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655"/>
      </w:tblGrid>
      <w:tr w:rsidR="00DC0432" w:rsidRPr="0020795D" w:rsidTr="004250D8">
        <w:trPr>
          <w:trHeight w:val="709"/>
        </w:trPr>
        <w:tc>
          <w:tcPr>
            <w:tcW w:w="10524" w:type="dxa"/>
            <w:gridSpan w:val="2"/>
          </w:tcPr>
          <w:p w:rsidR="00DC0432" w:rsidRPr="0020795D" w:rsidRDefault="00DC0432" w:rsidP="004250D8">
            <w:pPr>
              <w:pStyle w:val="table10"/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 w:rsidRPr="0020795D">
              <w:rPr>
                <w:b/>
                <w:color w:val="0F243E"/>
                <w:sz w:val="28"/>
                <w:szCs w:val="28"/>
              </w:rPr>
              <w:t>Административная процедура № 5.13</w:t>
            </w:r>
          </w:p>
          <w:p w:rsidR="00DC0432" w:rsidRPr="0020795D" w:rsidRDefault="00DC0432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0795D">
              <w:rPr>
                <w:b/>
                <w:color w:val="0F243E"/>
                <w:sz w:val="28"/>
                <w:szCs w:val="28"/>
              </w:rPr>
              <w:t>Выдача справок о рождении, о смерти</w:t>
            </w:r>
          </w:p>
          <w:p w:rsidR="00DC0432" w:rsidRPr="0020795D" w:rsidRDefault="00DC0432" w:rsidP="004250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0432" w:rsidRPr="0020795D" w:rsidTr="004250D8">
        <w:trPr>
          <w:trHeight w:val="1509"/>
        </w:trPr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471503" w:rsidRDefault="00DC0432" w:rsidP="004250D8">
            <w:pPr>
              <w:contextualSpacing/>
              <w:jc w:val="both"/>
              <w:rPr>
                <w:sz w:val="26"/>
                <w:szCs w:val="26"/>
              </w:rPr>
            </w:pPr>
            <w:r w:rsidRPr="00471503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DC0432" w:rsidRPr="0020795D" w:rsidRDefault="00DC0432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471503">
              <w:rPr>
                <w:sz w:val="26"/>
                <w:szCs w:val="26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6"/>
                <w:szCs w:val="26"/>
              </w:rPr>
              <w:t xml:space="preserve">, </w:t>
            </w:r>
            <w:r w:rsidRPr="00471503">
              <w:rPr>
                <w:sz w:val="26"/>
                <w:szCs w:val="26"/>
              </w:rPr>
              <w:t>выходные дни: суббота (кроме первой), воскресенье, праздничные дни</w:t>
            </w:r>
          </w:p>
        </w:tc>
      </w:tr>
      <w:tr w:rsidR="00DC0432" w:rsidRPr="0020795D" w:rsidTr="004250D8">
        <w:trPr>
          <w:trHeight w:val="1509"/>
        </w:trPr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before="120"/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>-паспорт или иной документ, удостоверяющий личность</w:t>
            </w:r>
          </w:p>
          <w:p w:rsidR="00DC0432" w:rsidRPr="0020795D" w:rsidRDefault="00DC0432" w:rsidP="004250D8">
            <w:pPr>
              <w:spacing w:before="120"/>
              <w:ind w:left="169"/>
              <w:rPr>
                <w:sz w:val="28"/>
                <w:szCs w:val="28"/>
              </w:rPr>
            </w:pPr>
          </w:p>
        </w:tc>
      </w:tr>
      <w:tr w:rsidR="00DC0432" w:rsidRPr="0020795D" w:rsidTr="004250D8">
        <w:trPr>
          <w:trHeight w:val="1576"/>
        </w:trPr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pStyle w:val="a3"/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>не запрашиваются</w:t>
            </w:r>
          </w:p>
        </w:tc>
      </w:tr>
      <w:tr w:rsidR="00DC0432" w:rsidRPr="0020795D" w:rsidTr="004250D8"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80" w:lineRule="exact"/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>бесплатно</w:t>
            </w:r>
          </w:p>
        </w:tc>
      </w:tr>
      <w:tr w:rsidR="00DC0432" w:rsidRPr="0020795D" w:rsidTr="004250D8">
        <w:trPr>
          <w:trHeight w:val="867"/>
        </w:trPr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before="120"/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>в день обращения, но не ранее дня регистрации рождения, смерти</w:t>
            </w:r>
          </w:p>
          <w:p w:rsidR="00DC0432" w:rsidRPr="0020795D" w:rsidRDefault="00DC0432" w:rsidP="004250D8">
            <w:pPr>
              <w:tabs>
                <w:tab w:val="left" w:pos="600"/>
              </w:tabs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 xml:space="preserve">  </w:t>
            </w:r>
          </w:p>
        </w:tc>
      </w:tr>
      <w:tr w:rsidR="00DC0432" w:rsidRPr="0020795D" w:rsidTr="004250D8">
        <w:trPr>
          <w:trHeight w:val="1740"/>
        </w:trPr>
        <w:tc>
          <w:tcPr>
            <w:tcW w:w="2869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0795D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C0432" w:rsidRPr="0020795D" w:rsidRDefault="00DC0432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tcMar>
              <w:left w:w="0" w:type="dxa"/>
              <w:right w:w="0" w:type="dxa"/>
            </w:tcMar>
          </w:tcPr>
          <w:p w:rsidR="00DC0432" w:rsidRPr="0020795D" w:rsidRDefault="00DC0432" w:rsidP="004250D8">
            <w:pPr>
              <w:spacing w:before="120"/>
              <w:ind w:left="169"/>
              <w:rPr>
                <w:sz w:val="28"/>
                <w:szCs w:val="28"/>
              </w:rPr>
            </w:pPr>
            <w:r w:rsidRPr="0020795D">
              <w:rPr>
                <w:sz w:val="28"/>
                <w:szCs w:val="28"/>
              </w:rPr>
              <w:t>бессрочно</w:t>
            </w:r>
          </w:p>
        </w:tc>
      </w:tr>
    </w:tbl>
    <w:p w:rsidR="00F1611F" w:rsidRDefault="00DC0432">
      <w:bookmarkStart w:id="0" w:name="_GoBack"/>
      <w:bookmarkEnd w:id="0"/>
    </w:p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32"/>
    <w:rsid w:val="00443317"/>
    <w:rsid w:val="00866C55"/>
    <w:rsid w:val="00D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67771-C983-4F5C-9A8B-3272BD8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32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C0432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DC04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 Indent"/>
    <w:basedOn w:val="a"/>
    <w:link w:val="a4"/>
    <w:uiPriority w:val="99"/>
    <w:unhideWhenUsed/>
    <w:rsid w:val="00DC04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C0432"/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2024-06-12T13:01:00Z</dcterms:created>
  <dcterms:modified xsi:type="dcterms:W3CDTF">2024-06-12T13:03:00Z</dcterms:modified>
</cp:coreProperties>
</file>