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7678"/>
      </w:tblGrid>
      <w:tr w:rsidR="00A00F9A" w:rsidTr="00A1678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2"/>
          </w:tcPr>
          <w:p w:rsidR="00A00F9A" w:rsidRPr="00A16787" w:rsidRDefault="00A00F9A"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  <w:r w:rsidRPr="00A16787">
              <w:rPr>
                <w:b/>
                <w:sz w:val="30"/>
                <w:szCs w:val="30"/>
              </w:rPr>
              <w:t>Административная процедура №</w:t>
            </w:r>
            <w:r w:rsidR="006622FA" w:rsidRPr="00A16787">
              <w:rPr>
                <w:b/>
                <w:sz w:val="30"/>
                <w:szCs w:val="30"/>
              </w:rPr>
              <w:t>16.6</w:t>
            </w:r>
          </w:p>
          <w:p w:rsidR="00610B1C" w:rsidRDefault="00610B1C" w:rsidP="00610B1C">
            <w:pPr>
              <w:jc w:val="center"/>
              <w:rPr>
                <w:b/>
                <w:spacing w:val="-6"/>
                <w:sz w:val="30"/>
                <w:szCs w:val="30"/>
              </w:rPr>
            </w:pPr>
            <w:r w:rsidRPr="00610B1C">
              <w:rPr>
                <w:b/>
                <w:spacing w:val="-6"/>
                <w:sz w:val="30"/>
                <w:szCs w:val="30"/>
              </w:rPr>
              <w:t>Выдача разрешения на удаление или пересадку объектов растительного</w:t>
            </w:r>
          </w:p>
          <w:p w:rsidR="00A00F9A" w:rsidRPr="0093218C" w:rsidRDefault="00610B1C" w:rsidP="00610B1C">
            <w:pPr>
              <w:jc w:val="center"/>
              <w:rPr>
                <w:b/>
                <w:sz w:val="28"/>
                <w:szCs w:val="28"/>
              </w:rPr>
            </w:pPr>
            <w:r w:rsidRPr="00610B1C">
              <w:rPr>
                <w:b/>
                <w:spacing w:val="-6"/>
                <w:sz w:val="30"/>
                <w:szCs w:val="30"/>
              </w:rPr>
              <w:t xml:space="preserve"> мира</w:t>
            </w:r>
          </w:p>
        </w:tc>
      </w:tr>
      <w:tr w:rsidR="00CF3E0F" w:rsidTr="00A16787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2670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spacing w:line="220" w:lineRule="exact"/>
              <w:rPr>
                <w:b/>
                <w:sz w:val="26"/>
                <w:szCs w:val="26"/>
              </w:rPr>
            </w:pPr>
            <w:r w:rsidRPr="00610B1C">
              <w:rPr>
                <w:b/>
                <w:sz w:val="26"/>
                <w:szCs w:val="26"/>
              </w:rPr>
              <w:t>Наименование органа, выполняющего административную процедуру</w:t>
            </w:r>
          </w:p>
        </w:tc>
        <w:tc>
          <w:tcPr>
            <w:tcW w:w="7678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ind w:firstLine="52"/>
              <w:contextualSpacing/>
              <w:rPr>
                <w:sz w:val="26"/>
                <w:szCs w:val="26"/>
              </w:rPr>
            </w:pPr>
            <w:r w:rsidRPr="00610B1C">
              <w:rPr>
                <w:sz w:val="26"/>
                <w:szCs w:val="26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CF3E0F" w:rsidRPr="00610B1C" w:rsidRDefault="00CF3E0F" w:rsidP="00CF3E0F">
            <w:pPr>
              <w:ind w:firstLine="52"/>
              <w:contextualSpacing/>
              <w:jc w:val="both"/>
              <w:rPr>
                <w:sz w:val="26"/>
                <w:szCs w:val="26"/>
              </w:rPr>
            </w:pPr>
            <w:r w:rsidRPr="00610B1C">
              <w:rPr>
                <w:sz w:val="26"/>
                <w:szCs w:val="26"/>
              </w:rPr>
              <w:t>Прием граждан: понедельник, вторник, четверг, пятница с 8.00 до 17.00, среда с 8.00 до 20.00, 1-я суббота месяца с 9.00 до 13.00, выходные дни: суббота (кроме первой), воскресенье, праздничные дни</w:t>
            </w:r>
          </w:p>
        </w:tc>
      </w:tr>
      <w:tr w:rsidR="00CF3E0F" w:rsidTr="00A16787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2670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spacing w:line="220" w:lineRule="exact"/>
              <w:rPr>
                <w:b/>
                <w:sz w:val="26"/>
                <w:szCs w:val="26"/>
              </w:rPr>
            </w:pPr>
            <w:r w:rsidRPr="00610B1C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</w:t>
            </w:r>
            <w:r w:rsidRPr="00610B1C">
              <w:rPr>
                <w:b/>
                <w:sz w:val="26"/>
                <w:szCs w:val="26"/>
              </w:rPr>
              <w:t>у</w:t>
            </w:r>
            <w:r w:rsidRPr="00610B1C">
              <w:rPr>
                <w:b/>
                <w:sz w:val="26"/>
                <w:szCs w:val="26"/>
              </w:rPr>
              <w:t>ры</w:t>
            </w:r>
          </w:p>
        </w:tc>
        <w:tc>
          <w:tcPr>
            <w:tcW w:w="7678" w:type="dxa"/>
            <w:tcMar>
              <w:left w:w="0" w:type="dxa"/>
              <w:right w:w="0" w:type="dxa"/>
            </w:tcMar>
          </w:tcPr>
          <w:p w:rsidR="0046590A" w:rsidRDefault="0046590A" w:rsidP="00CF3E0F">
            <w:pPr>
              <w:pStyle w:val="table10"/>
              <w:spacing w:line="240" w:lineRule="exact"/>
              <w:ind w:left="167" w:right="142"/>
              <w:jc w:val="both"/>
              <w:rPr>
                <w:sz w:val="26"/>
                <w:szCs w:val="26"/>
              </w:rPr>
            </w:pPr>
          </w:p>
          <w:p w:rsidR="00CF3E0F" w:rsidRPr="00610B1C" w:rsidRDefault="0046590A" w:rsidP="00CF3E0F">
            <w:pPr>
              <w:pStyle w:val="table10"/>
              <w:spacing w:line="240" w:lineRule="exact"/>
              <w:ind w:left="167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F3E0F" w:rsidRPr="00610B1C">
              <w:rPr>
                <w:sz w:val="26"/>
                <w:szCs w:val="26"/>
              </w:rPr>
              <w:t xml:space="preserve">заявление </w:t>
            </w:r>
          </w:p>
          <w:p w:rsidR="00CF3E0F" w:rsidRPr="00610B1C" w:rsidRDefault="00CF3E0F" w:rsidP="00CF3E0F">
            <w:pPr>
              <w:pStyle w:val="table10"/>
              <w:spacing w:line="240" w:lineRule="exact"/>
              <w:ind w:left="167" w:right="142" w:firstLine="708"/>
              <w:jc w:val="both"/>
              <w:rPr>
                <w:sz w:val="26"/>
                <w:szCs w:val="26"/>
              </w:rPr>
            </w:pPr>
          </w:p>
          <w:p w:rsidR="00CF3E0F" w:rsidRPr="00610B1C" w:rsidRDefault="00CF3E0F" w:rsidP="00CF3E0F">
            <w:pPr>
              <w:pStyle w:val="table10"/>
              <w:spacing w:line="240" w:lineRule="exact"/>
              <w:ind w:left="167" w:right="142"/>
              <w:jc w:val="both"/>
              <w:rPr>
                <w:sz w:val="26"/>
                <w:szCs w:val="26"/>
              </w:rPr>
            </w:pPr>
          </w:p>
        </w:tc>
      </w:tr>
      <w:tr w:rsidR="00CF3E0F" w:rsidTr="00A16787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spacing w:line="220" w:lineRule="exact"/>
              <w:rPr>
                <w:b/>
                <w:sz w:val="26"/>
                <w:szCs w:val="26"/>
              </w:rPr>
            </w:pPr>
            <w:r w:rsidRPr="00610B1C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678" w:type="dxa"/>
            <w:tcMar>
              <w:left w:w="0" w:type="dxa"/>
              <w:right w:w="0" w:type="dxa"/>
            </w:tcMar>
          </w:tcPr>
          <w:p w:rsidR="00EA5B6C" w:rsidRPr="00EA5B6C" w:rsidRDefault="00EA5B6C" w:rsidP="00EA5B6C">
            <w:pPr>
              <w:spacing w:before="120" w:after="45" w:line="240" w:lineRule="atLeast"/>
              <w:ind w:left="167"/>
              <w:rPr>
                <w:color w:val="212529"/>
                <w:sz w:val="24"/>
                <w:szCs w:val="24"/>
                <w:lang w:eastAsia="en-US"/>
              </w:rPr>
            </w:pPr>
            <w:r>
              <w:rPr>
                <w:color w:val="212529"/>
                <w:sz w:val="24"/>
                <w:szCs w:val="24"/>
                <w:lang w:eastAsia="en-US"/>
              </w:rPr>
              <w:t>-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заключение о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подтверждении обстоятельств, препятствующих эксплуатации зданий, сооружений и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иных объектов, выдаваемое уполномоченной местным исполнительным и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распорядительным органом организацией в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области архитектурной, градостроительной и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строительной деятельности либо структурным подразделением местного исполнительного и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распорядительного органа в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этой области</w:t>
            </w:r>
          </w:p>
          <w:p w:rsidR="00EA5B6C" w:rsidRPr="00EA5B6C" w:rsidRDefault="00EA5B6C" w:rsidP="00EA5B6C">
            <w:pPr>
              <w:spacing w:before="120" w:after="45" w:line="240" w:lineRule="atLeast"/>
              <w:ind w:left="167"/>
              <w:rPr>
                <w:color w:val="212529"/>
                <w:sz w:val="24"/>
                <w:szCs w:val="24"/>
                <w:lang w:eastAsia="en-US"/>
              </w:rPr>
            </w:pPr>
            <w:r>
              <w:rPr>
                <w:color w:val="212529"/>
                <w:sz w:val="24"/>
                <w:szCs w:val="24"/>
                <w:lang w:eastAsia="en-US"/>
              </w:rPr>
              <w:t>-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заключение о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подтверждении обстоятельств, препятствующих эксплуатации зданий, сооружений и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иных объектов (в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отношении деревьев, кустарников с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диаметром ствола 12 сантиметров и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более на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высоте 1,3 метра, произрастающих в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придорожных насаждениях автомобильных дорог), выдаваемое организацией государственного дорожного хозяйства, являющейся лицом в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области озеленения</w:t>
            </w:r>
          </w:p>
          <w:p w:rsidR="00EA5B6C" w:rsidRPr="00EA5B6C" w:rsidRDefault="00EA5B6C" w:rsidP="00EA5B6C">
            <w:pPr>
              <w:spacing w:before="120" w:after="45" w:line="240" w:lineRule="atLeast"/>
              <w:ind w:left="167"/>
              <w:rPr>
                <w:color w:val="212529"/>
                <w:sz w:val="24"/>
                <w:szCs w:val="24"/>
                <w:lang w:eastAsia="en-US"/>
              </w:rPr>
            </w:pPr>
            <w:r>
              <w:rPr>
                <w:color w:val="212529"/>
                <w:sz w:val="24"/>
                <w:szCs w:val="24"/>
                <w:lang w:eastAsia="en-US"/>
              </w:rPr>
              <w:t>-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заключение о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подтверждении обстоятельств, препятствующих эксплуатации зданий, сооружений и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иных объектов (в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отношении деревьев, кустарников с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диаметром ствола 12 сантиметров и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более на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высоте 1,3 метра, произрастающих в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придорожных насаждениях железных дорог), выдаваемое организацией железнодорожного транспорта общего пользования, являющейся лицом в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области озеленения</w:t>
            </w:r>
          </w:p>
          <w:p w:rsidR="00EA5B6C" w:rsidRPr="00EA5B6C" w:rsidRDefault="00EA5B6C" w:rsidP="00EA5B6C">
            <w:pPr>
              <w:spacing w:before="120" w:after="45" w:line="240" w:lineRule="atLeast"/>
              <w:ind w:left="167"/>
              <w:rPr>
                <w:color w:val="212529"/>
                <w:sz w:val="24"/>
                <w:szCs w:val="24"/>
                <w:lang w:eastAsia="en-US"/>
              </w:rPr>
            </w:pPr>
            <w:r>
              <w:rPr>
                <w:color w:val="212529"/>
                <w:sz w:val="24"/>
                <w:szCs w:val="24"/>
                <w:lang w:eastAsia="en-US"/>
              </w:rPr>
              <w:t>-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заключение о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подтверждении ненадлежащего качественного состояния деревьев, кустарников, выдаваемое лицом в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области озеленения, уполномоченным местным исполнительным и</w:t>
            </w:r>
            <w:r w:rsidRPr="00EA5B6C">
              <w:rPr>
                <w:color w:val="212529"/>
                <w:sz w:val="24"/>
                <w:szCs w:val="24"/>
                <w:lang w:val="en-US" w:eastAsia="en-US"/>
              </w:rPr>
              <w:t> </w:t>
            </w:r>
            <w:r w:rsidRPr="00EA5B6C">
              <w:rPr>
                <w:color w:val="212529"/>
                <w:sz w:val="24"/>
                <w:szCs w:val="24"/>
                <w:lang w:eastAsia="en-US"/>
              </w:rPr>
              <w:t>распорядительным органом</w:t>
            </w:r>
          </w:p>
          <w:p w:rsidR="00CF3E0F" w:rsidRPr="00610B1C" w:rsidRDefault="00CF3E0F" w:rsidP="00610B1C">
            <w:pPr>
              <w:spacing w:line="280" w:lineRule="exact"/>
              <w:ind w:left="167" w:right="142"/>
              <w:jc w:val="both"/>
              <w:rPr>
                <w:sz w:val="26"/>
                <w:szCs w:val="26"/>
              </w:rPr>
            </w:pPr>
          </w:p>
        </w:tc>
      </w:tr>
      <w:tr w:rsidR="00CF3E0F" w:rsidTr="00A16787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spacing w:line="220" w:lineRule="exact"/>
              <w:rPr>
                <w:b/>
                <w:sz w:val="26"/>
                <w:szCs w:val="26"/>
              </w:rPr>
            </w:pPr>
            <w:r w:rsidRPr="00610B1C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</w:t>
            </w:r>
            <w:r w:rsidRPr="00610B1C">
              <w:rPr>
                <w:b/>
                <w:sz w:val="26"/>
                <w:szCs w:val="26"/>
              </w:rPr>
              <w:t>у</w:t>
            </w:r>
            <w:r w:rsidRPr="00610B1C">
              <w:rPr>
                <w:b/>
                <w:sz w:val="26"/>
                <w:szCs w:val="26"/>
              </w:rPr>
              <w:t>ры</w:t>
            </w:r>
          </w:p>
        </w:tc>
        <w:tc>
          <w:tcPr>
            <w:tcW w:w="7678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spacing w:line="280" w:lineRule="exact"/>
              <w:ind w:left="167" w:right="142"/>
              <w:jc w:val="both"/>
              <w:rPr>
                <w:sz w:val="26"/>
                <w:szCs w:val="26"/>
              </w:rPr>
            </w:pPr>
            <w:r w:rsidRPr="00610B1C">
              <w:rPr>
                <w:sz w:val="26"/>
                <w:szCs w:val="26"/>
              </w:rPr>
              <w:t xml:space="preserve">бесплатно </w:t>
            </w:r>
          </w:p>
        </w:tc>
      </w:tr>
      <w:tr w:rsidR="00CF3E0F" w:rsidTr="00A16787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spacing w:line="220" w:lineRule="exact"/>
              <w:rPr>
                <w:b/>
                <w:sz w:val="26"/>
                <w:szCs w:val="26"/>
              </w:rPr>
            </w:pPr>
            <w:r w:rsidRPr="00610B1C">
              <w:rPr>
                <w:b/>
                <w:sz w:val="26"/>
                <w:szCs w:val="26"/>
              </w:rPr>
              <w:t>Максимальный срок осуществления административной процед</w:t>
            </w:r>
            <w:r w:rsidRPr="00610B1C">
              <w:rPr>
                <w:b/>
                <w:sz w:val="26"/>
                <w:szCs w:val="26"/>
              </w:rPr>
              <w:t>у</w:t>
            </w:r>
            <w:r w:rsidRPr="00610B1C">
              <w:rPr>
                <w:b/>
                <w:sz w:val="26"/>
                <w:szCs w:val="26"/>
              </w:rPr>
              <w:t>ры</w:t>
            </w:r>
          </w:p>
        </w:tc>
        <w:tc>
          <w:tcPr>
            <w:tcW w:w="7678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spacing w:line="280" w:lineRule="exact"/>
              <w:ind w:left="167" w:right="142"/>
              <w:jc w:val="both"/>
              <w:rPr>
                <w:sz w:val="26"/>
                <w:szCs w:val="26"/>
              </w:rPr>
            </w:pPr>
            <w:r w:rsidRPr="00610B1C">
              <w:rPr>
                <w:sz w:val="26"/>
                <w:szCs w:val="26"/>
              </w:rPr>
              <w:t xml:space="preserve">1 месяц со дня подачи заявления </w:t>
            </w:r>
          </w:p>
        </w:tc>
      </w:tr>
      <w:tr w:rsidR="00CF3E0F" w:rsidTr="00A16787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spacing w:line="220" w:lineRule="exact"/>
              <w:rPr>
                <w:b/>
                <w:sz w:val="26"/>
                <w:szCs w:val="26"/>
              </w:rPr>
            </w:pPr>
            <w:r w:rsidRPr="00610B1C">
              <w:rPr>
                <w:b/>
                <w:sz w:val="26"/>
                <w:szCs w:val="26"/>
              </w:rPr>
              <w:t>Срок действия спра</w:t>
            </w:r>
            <w:r w:rsidRPr="00610B1C">
              <w:rPr>
                <w:b/>
                <w:sz w:val="26"/>
                <w:szCs w:val="26"/>
              </w:rPr>
              <w:t>в</w:t>
            </w:r>
            <w:r w:rsidRPr="00610B1C">
              <w:rPr>
                <w:b/>
                <w:sz w:val="26"/>
                <w:szCs w:val="26"/>
              </w:rPr>
              <w:t>ки, другого документа (решения), выдаваемых (принимаемого) при осуществлении административной процед</w:t>
            </w:r>
            <w:r w:rsidRPr="00610B1C">
              <w:rPr>
                <w:b/>
                <w:sz w:val="26"/>
                <w:szCs w:val="26"/>
              </w:rPr>
              <w:t>у</w:t>
            </w:r>
            <w:r w:rsidRPr="00610B1C">
              <w:rPr>
                <w:b/>
                <w:sz w:val="26"/>
                <w:szCs w:val="26"/>
              </w:rPr>
              <w:t>ры</w:t>
            </w:r>
          </w:p>
        </w:tc>
        <w:tc>
          <w:tcPr>
            <w:tcW w:w="7678" w:type="dxa"/>
            <w:tcMar>
              <w:left w:w="0" w:type="dxa"/>
              <w:right w:w="0" w:type="dxa"/>
            </w:tcMar>
          </w:tcPr>
          <w:p w:rsidR="00CF3E0F" w:rsidRPr="00610B1C" w:rsidRDefault="00CF3E0F" w:rsidP="00CF3E0F">
            <w:pPr>
              <w:spacing w:line="280" w:lineRule="exact"/>
              <w:ind w:left="167"/>
              <w:jc w:val="both"/>
              <w:rPr>
                <w:sz w:val="26"/>
                <w:szCs w:val="26"/>
              </w:rPr>
            </w:pPr>
            <w:r w:rsidRPr="00610B1C">
              <w:rPr>
                <w:sz w:val="26"/>
                <w:szCs w:val="26"/>
              </w:rPr>
              <w:t>1 год</w:t>
            </w:r>
          </w:p>
        </w:tc>
      </w:tr>
    </w:tbl>
    <w:p w:rsidR="007F3351" w:rsidRDefault="007F3351" w:rsidP="005B5030">
      <w:pPr>
        <w:rPr>
          <w:sz w:val="26"/>
        </w:rPr>
      </w:pPr>
    </w:p>
    <w:p w:rsidR="00B11F22" w:rsidRDefault="00C022FB" w:rsidP="00C022F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610B1C" w:rsidRDefault="00610B1C" w:rsidP="00986C91">
      <w:pPr>
        <w:ind w:firstLine="993"/>
        <w:rPr>
          <w:color w:val="auto"/>
          <w:sz w:val="30"/>
          <w:szCs w:val="30"/>
          <w:u w:val="single"/>
        </w:rPr>
      </w:pPr>
      <w:r>
        <w:rPr>
          <w:color w:val="auto"/>
          <w:sz w:val="30"/>
          <w:szCs w:val="30"/>
          <w:u w:val="single"/>
        </w:rPr>
        <w:t>Административная процедура №16.6</w:t>
      </w:r>
    </w:p>
    <w:p w:rsidR="005105C8" w:rsidRPr="00C124FC" w:rsidRDefault="005105C8" w:rsidP="00986C91">
      <w:pPr>
        <w:ind w:left="4253" w:firstLine="993"/>
        <w:jc w:val="both"/>
        <w:rPr>
          <w:color w:val="auto"/>
          <w:sz w:val="30"/>
          <w:szCs w:val="30"/>
          <w:lang w:val="be-BY"/>
        </w:rPr>
      </w:pPr>
      <w:r w:rsidRPr="00C124FC">
        <w:rPr>
          <w:color w:val="auto"/>
          <w:sz w:val="30"/>
          <w:szCs w:val="30"/>
          <w:u w:val="single"/>
        </w:rPr>
        <w:t>Березинский сельисполком</w:t>
      </w:r>
      <w:r w:rsidR="00986C91">
        <w:rPr>
          <w:color w:val="auto"/>
          <w:sz w:val="30"/>
          <w:szCs w:val="30"/>
        </w:rPr>
        <w:t>____________</w:t>
      </w:r>
      <w:r>
        <w:rPr>
          <w:color w:val="auto"/>
          <w:sz w:val="30"/>
          <w:szCs w:val="30"/>
        </w:rPr>
        <w:t>_</w:t>
      </w:r>
    </w:p>
    <w:p w:rsidR="005105C8" w:rsidRPr="00C124FC" w:rsidRDefault="005105C8" w:rsidP="00986C91">
      <w:pPr>
        <w:spacing w:line="240" w:lineRule="exact"/>
        <w:ind w:left="4253" w:firstLine="993"/>
        <w:jc w:val="center"/>
        <w:rPr>
          <w:color w:val="auto"/>
          <w:sz w:val="18"/>
          <w:szCs w:val="18"/>
        </w:rPr>
      </w:pPr>
      <w:r w:rsidRPr="00C124FC">
        <w:rPr>
          <w:color w:val="auto"/>
          <w:sz w:val="18"/>
          <w:szCs w:val="18"/>
        </w:rPr>
        <w:t>(наименование местного исполнительного и распорядительного органа)</w:t>
      </w:r>
    </w:p>
    <w:p w:rsidR="005105C8" w:rsidRPr="00C124FC" w:rsidRDefault="005105C8" w:rsidP="00986C91">
      <w:pPr>
        <w:ind w:left="4253" w:firstLine="993"/>
        <w:jc w:val="both"/>
        <w:rPr>
          <w:color w:val="auto"/>
          <w:sz w:val="18"/>
          <w:szCs w:val="18"/>
          <w:lang w:val="be-BY"/>
        </w:rPr>
      </w:pPr>
      <w:r w:rsidRPr="00C124FC">
        <w:rPr>
          <w:color w:val="auto"/>
          <w:sz w:val="18"/>
          <w:szCs w:val="18"/>
        </w:rPr>
        <w:t>_______________________________________</w:t>
      </w:r>
      <w:r w:rsidR="00986C91">
        <w:rPr>
          <w:color w:val="auto"/>
          <w:sz w:val="18"/>
          <w:szCs w:val="18"/>
        </w:rPr>
        <w:t>________________________</w:t>
      </w:r>
    </w:p>
    <w:p w:rsidR="005105C8" w:rsidRPr="00C124FC" w:rsidRDefault="005105C8" w:rsidP="00986C91">
      <w:pPr>
        <w:spacing w:line="240" w:lineRule="exact"/>
        <w:ind w:left="4253" w:firstLine="993"/>
        <w:jc w:val="center"/>
        <w:rPr>
          <w:color w:val="auto"/>
          <w:sz w:val="18"/>
          <w:szCs w:val="18"/>
        </w:rPr>
      </w:pPr>
      <w:r w:rsidRPr="00C124FC">
        <w:rPr>
          <w:color w:val="auto"/>
          <w:sz w:val="18"/>
          <w:szCs w:val="18"/>
        </w:rPr>
        <w:t>(фамилия, собственное имя, отчество (если таковое имеется) заявителя)</w:t>
      </w:r>
    </w:p>
    <w:p w:rsidR="005105C8" w:rsidRPr="00C124FC" w:rsidRDefault="005105C8" w:rsidP="00986C91">
      <w:pPr>
        <w:ind w:left="4253" w:firstLine="993"/>
        <w:jc w:val="both"/>
        <w:rPr>
          <w:color w:val="auto"/>
          <w:sz w:val="30"/>
          <w:szCs w:val="30"/>
        </w:rPr>
      </w:pPr>
      <w:r w:rsidRPr="00C124FC">
        <w:rPr>
          <w:color w:val="auto"/>
          <w:sz w:val="30"/>
          <w:szCs w:val="30"/>
        </w:rPr>
        <w:t>______</w:t>
      </w:r>
      <w:r w:rsidR="00986C91">
        <w:rPr>
          <w:color w:val="auto"/>
          <w:sz w:val="30"/>
          <w:szCs w:val="30"/>
        </w:rPr>
        <w:t>______________________________</w:t>
      </w:r>
      <w:r>
        <w:rPr>
          <w:color w:val="auto"/>
          <w:sz w:val="30"/>
          <w:szCs w:val="30"/>
        </w:rPr>
        <w:t>_</w:t>
      </w:r>
      <w:r w:rsidRPr="00C124FC">
        <w:rPr>
          <w:color w:val="auto"/>
          <w:sz w:val="30"/>
          <w:szCs w:val="30"/>
        </w:rPr>
        <w:t>,</w:t>
      </w:r>
    </w:p>
    <w:p w:rsidR="005105C8" w:rsidRPr="00C124FC" w:rsidRDefault="005105C8" w:rsidP="00986C91">
      <w:pPr>
        <w:ind w:left="4253" w:firstLine="993"/>
        <w:jc w:val="both"/>
        <w:rPr>
          <w:color w:val="auto"/>
          <w:spacing w:val="-8"/>
          <w:sz w:val="30"/>
          <w:szCs w:val="30"/>
        </w:rPr>
      </w:pPr>
      <w:r w:rsidRPr="00C124FC">
        <w:rPr>
          <w:color w:val="auto"/>
          <w:spacing w:val="-8"/>
          <w:sz w:val="30"/>
          <w:szCs w:val="30"/>
        </w:rPr>
        <w:t>зарегистрированной(ого) по месту жительства:</w:t>
      </w:r>
    </w:p>
    <w:p w:rsidR="005105C8" w:rsidRPr="00C124FC" w:rsidRDefault="005105C8" w:rsidP="00986C91">
      <w:pPr>
        <w:ind w:left="4253" w:firstLine="993"/>
        <w:jc w:val="both"/>
        <w:rPr>
          <w:color w:val="auto"/>
          <w:sz w:val="30"/>
          <w:szCs w:val="30"/>
          <w:lang w:val="be-BY"/>
        </w:rPr>
      </w:pPr>
      <w:r w:rsidRPr="00C124FC">
        <w:rPr>
          <w:color w:val="auto"/>
          <w:sz w:val="30"/>
          <w:szCs w:val="30"/>
        </w:rPr>
        <w:t>_____________________________________</w:t>
      </w:r>
    </w:p>
    <w:p w:rsidR="005105C8" w:rsidRPr="00C124FC" w:rsidRDefault="005105C8" w:rsidP="00986C91">
      <w:pPr>
        <w:spacing w:line="240" w:lineRule="exact"/>
        <w:ind w:left="4253" w:firstLine="993"/>
        <w:jc w:val="center"/>
        <w:rPr>
          <w:color w:val="auto"/>
          <w:sz w:val="18"/>
          <w:szCs w:val="18"/>
        </w:rPr>
      </w:pPr>
      <w:r w:rsidRPr="00C124FC">
        <w:rPr>
          <w:color w:val="auto"/>
          <w:sz w:val="18"/>
          <w:szCs w:val="18"/>
        </w:rPr>
        <w:t xml:space="preserve">(наименование населенного пункта, улица, </w:t>
      </w:r>
    </w:p>
    <w:p w:rsidR="005105C8" w:rsidRPr="00C124FC" w:rsidRDefault="005105C8" w:rsidP="00986C91">
      <w:pPr>
        <w:spacing w:line="240" w:lineRule="exact"/>
        <w:ind w:left="4253" w:firstLine="993"/>
        <w:jc w:val="center"/>
        <w:rPr>
          <w:color w:val="auto"/>
          <w:sz w:val="18"/>
          <w:szCs w:val="18"/>
        </w:rPr>
      </w:pPr>
      <w:r w:rsidRPr="00C124FC">
        <w:rPr>
          <w:color w:val="auto"/>
          <w:sz w:val="18"/>
          <w:szCs w:val="18"/>
        </w:rPr>
        <w:t>номер дома и квартиры)</w:t>
      </w:r>
    </w:p>
    <w:p w:rsidR="005105C8" w:rsidRPr="00C124FC" w:rsidRDefault="005105C8" w:rsidP="00986C91">
      <w:pPr>
        <w:ind w:left="4253" w:firstLine="993"/>
        <w:jc w:val="both"/>
        <w:rPr>
          <w:color w:val="auto"/>
          <w:sz w:val="18"/>
          <w:szCs w:val="18"/>
          <w:lang w:val="be-BY"/>
        </w:rPr>
      </w:pPr>
      <w:r w:rsidRPr="00C124FC">
        <w:rPr>
          <w:color w:val="auto"/>
          <w:sz w:val="18"/>
          <w:szCs w:val="18"/>
        </w:rPr>
        <w:t>___________________________________</w:t>
      </w:r>
      <w:r>
        <w:rPr>
          <w:color w:val="auto"/>
          <w:sz w:val="18"/>
          <w:szCs w:val="18"/>
        </w:rPr>
        <w:t>____________________________</w:t>
      </w:r>
    </w:p>
    <w:p w:rsidR="005105C8" w:rsidRPr="00C124FC" w:rsidRDefault="005105C8" w:rsidP="00986C91">
      <w:pPr>
        <w:spacing w:line="240" w:lineRule="exact"/>
        <w:ind w:left="4253" w:firstLine="993"/>
        <w:jc w:val="center"/>
        <w:rPr>
          <w:color w:val="auto"/>
          <w:sz w:val="18"/>
          <w:szCs w:val="18"/>
        </w:rPr>
      </w:pPr>
      <w:r w:rsidRPr="00C124FC">
        <w:rPr>
          <w:color w:val="auto"/>
          <w:sz w:val="18"/>
          <w:szCs w:val="18"/>
        </w:rPr>
        <w:t>(</w:t>
      </w:r>
      <w:r w:rsidRPr="00C124FC">
        <w:rPr>
          <w:color w:val="auto"/>
          <w:sz w:val="18"/>
          <w:szCs w:val="18"/>
          <w:lang w:val="en-US"/>
        </w:rPr>
        <w:t>e</w:t>
      </w:r>
      <w:r w:rsidRPr="00C124FC">
        <w:rPr>
          <w:color w:val="auto"/>
          <w:sz w:val="18"/>
          <w:szCs w:val="18"/>
        </w:rPr>
        <w:t>-</w:t>
      </w:r>
      <w:r w:rsidRPr="00C124FC">
        <w:rPr>
          <w:color w:val="auto"/>
          <w:sz w:val="18"/>
          <w:szCs w:val="18"/>
          <w:lang w:val="en-US"/>
        </w:rPr>
        <w:t>mail</w:t>
      </w:r>
      <w:r w:rsidRPr="00C124FC">
        <w:rPr>
          <w:color w:val="auto"/>
          <w:sz w:val="18"/>
          <w:szCs w:val="18"/>
        </w:rPr>
        <w:t xml:space="preserve"> </w:t>
      </w:r>
      <w:bookmarkStart w:id="1" w:name="_Hlk57219021"/>
      <w:r w:rsidRPr="00C124FC">
        <w:rPr>
          <w:color w:val="auto"/>
          <w:sz w:val="18"/>
          <w:szCs w:val="18"/>
        </w:rPr>
        <w:t>(при наличии), контактный</w:t>
      </w:r>
      <w:bookmarkEnd w:id="1"/>
      <w:r w:rsidRPr="00C124FC">
        <w:rPr>
          <w:color w:val="auto"/>
          <w:sz w:val="18"/>
          <w:szCs w:val="18"/>
        </w:rPr>
        <w:t xml:space="preserve"> телефон)</w:t>
      </w:r>
    </w:p>
    <w:p w:rsidR="005105C8" w:rsidRDefault="005105C8" w:rsidP="00986C91">
      <w:pPr>
        <w:ind w:firstLine="993"/>
        <w:jc w:val="right"/>
        <w:rPr>
          <w:sz w:val="18"/>
          <w:szCs w:val="18"/>
        </w:rPr>
      </w:pPr>
    </w:p>
    <w:p w:rsidR="00614683" w:rsidRDefault="00614683" w:rsidP="00986C91">
      <w:pPr>
        <w:ind w:firstLine="993"/>
        <w:rPr>
          <w:rFonts w:ascii="Arial" w:hAnsi="Arial"/>
          <w:sz w:val="28"/>
          <w:szCs w:val="28"/>
        </w:rPr>
      </w:pPr>
    </w:p>
    <w:p w:rsidR="00614683" w:rsidRDefault="00614683" w:rsidP="00986C91">
      <w:pPr>
        <w:ind w:firstLine="99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14683" w:rsidRDefault="00614683" w:rsidP="00986C91">
      <w:pPr>
        <w:pStyle w:val="1"/>
        <w:ind w:firstLine="99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</w:t>
      </w:r>
      <w:r w:rsidR="00CA110E">
        <w:rPr>
          <w:sz w:val="30"/>
          <w:szCs w:val="30"/>
        </w:rPr>
        <w:t xml:space="preserve">   </w:t>
      </w:r>
      <w:r w:rsidR="00D200B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ЗАЯВЛЕНИЕ</w:t>
      </w:r>
    </w:p>
    <w:p w:rsidR="00614683" w:rsidRDefault="00614683" w:rsidP="00986C91">
      <w:pPr>
        <w:ind w:firstLine="993"/>
        <w:jc w:val="both"/>
        <w:rPr>
          <w:sz w:val="28"/>
          <w:szCs w:val="28"/>
        </w:rPr>
      </w:pPr>
    </w:p>
    <w:p w:rsidR="00D200B9" w:rsidRDefault="00610B1C" w:rsidP="00986C91">
      <w:pPr>
        <w:ind w:firstLine="993"/>
        <w:rPr>
          <w:sz w:val="28"/>
          <w:szCs w:val="28"/>
        </w:rPr>
      </w:pPr>
      <w:r>
        <w:rPr>
          <w:sz w:val="30"/>
          <w:szCs w:val="30"/>
        </w:rPr>
        <w:t xml:space="preserve">Прошу </w:t>
      </w:r>
      <w:r w:rsidR="00D200B9">
        <w:rPr>
          <w:sz w:val="30"/>
          <w:szCs w:val="30"/>
        </w:rPr>
        <w:t xml:space="preserve">выдать разрешение на удаление </w:t>
      </w:r>
      <w:r w:rsidR="00986C91">
        <w:rPr>
          <w:sz w:val="30"/>
          <w:szCs w:val="30"/>
        </w:rPr>
        <w:t xml:space="preserve">и (или) пересадку </w:t>
      </w:r>
      <w:r w:rsidR="00D200B9">
        <w:rPr>
          <w:sz w:val="30"/>
          <w:szCs w:val="30"/>
        </w:rPr>
        <w:t>объектов растительного мира:</w:t>
      </w:r>
      <w:r w:rsidR="00D200B9" w:rsidRPr="003F15AC">
        <w:rPr>
          <w:sz w:val="28"/>
          <w:szCs w:val="28"/>
        </w:rPr>
        <w:t xml:space="preserve"> деревьев, кустарников</w:t>
      </w:r>
      <w:r w:rsidR="00D200B9">
        <w:rPr>
          <w:sz w:val="28"/>
          <w:szCs w:val="28"/>
        </w:rPr>
        <w:t xml:space="preserve"> </w:t>
      </w:r>
      <w:r w:rsidR="00D200B9" w:rsidRPr="00A36BEC">
        <w:rPr>
          <w:sz w:val="20"/>
          <w:szCs w:val="20"/>
        </w:rPr>
        <w:t>(нужное подчеркнуть)</w:t>
      </w:r>
      <w:r w:rsidR="00D200B9">
        <w:rPr>
          <w:sz w:val="28"/>
          <w:szCs w:val="28"/>
        </w:rPr>
        <w:t xml:space="preserve"> в количестве__</w:t>
      </w:r>
      <w:r w:rsidR="005105C8">
        <w:rPr>
          <w:sz w:val="28"/>
          <w:szCs w:val="28"/>
        </w:rPr>
        <w:t>___</w:t>
      </w:r>
      <w:r w:rsidR="00D200B9">
        <w:rPr>
          <w:sz w:val="28"/>
          <w:szCs w:val="28"/>
        </w:rPr>
        <w:t xml:space="preserve">_шт., </w:t>
      </w:r>
      <w:r w:rsidR="00D200B9" w:rsidRPr="003F15AC">
        <w:rPr>
          <w:sz w:val="28"/>
          <w:szCs w:val="28"/>
        </w:rPr>
        <w:t>высота</w:t>
      </w:r>
      <w:r w:rsidR="00D200B9">
        <w:rPr>
          <w:sz w:val="28"/>
          <w:szCs w:val="28"/>
        </w:rPr>
        <w:t xml:space="preserve"> (диаметр ствола )</w:t>
      </w:r>
      <w:r w:rsidR="00D200B9" w:rsidRPr="003F15AC">
        <w:rPr>
          <w:sz w:val="28"/>
          <w:szCs w:val="28"/>
        </w:rPr>
        <w:t xml:space="preserve"> м*</w:t>
      </w:r>
      <w:r w:rsidR="00D200B9">
        <w:rPr>
          <w:sz w:val="28"/>
          <w:szCs w:val="28"/>
        </w:rPr>
        <w:t>__</w:t>
      </w:r>
      <w:r w:rsidR="005105C8">
        <w:rPr>
          <w:sz w:val="28"/>
          <w:szCs w:val="28"/>
        </w:rPr>
        <w:t>___</w:t>
      </w:r>
      <w:r w:rsidR="00D200B9">
        <w:rPr>
          <w:sz w:val="28"/>
          <w:szCs w:val="28"/>
        </w:rPr>
        <w:t>_</w:t>
      </w:r>
      <w:r w:rsidR="00D200B9">
        <w:t xml:space="preserve"> , </w:t>
      </w:r>
      <w:r w:rsidR="00D200B9" w:rsidRPr="00A36BEC">
        <w:rPr>
          <w:sz w:val="28"/>
          <w:szCs w:val="28"/>
        </w:rPr>
        <w:t>расположенных</w:t>
      </w:r>
      <w:r w:rsidR="00986C91">
        <w:rPr>
          <w:sz w:val="28"/>
          <w:szCs w:val="28"/>
        </w:rPr>
        <w:t xml:space="preserve">:  </w:t>
      </w:r>
      <w:r w:rsidR="00D200B9">
        <w:rPr>
          <w:sz w:val="28"/>
          <w:szCs w:val="28"/>
        </w:rPr>
        <w:t>_______</w:t>
      </w:r>
      <w:r w:rsidR="00986C91">
        <w:rPr>
          <w:sz w:val="28"/>
          <w:szCs w:val="28"/>
        </w:rPr>
        <w:t>_____________________________</w:t>
      </w:r>
    </w:p>
    <w:p w:rsidR="00D200B9" w:rsidRDefault="00D200B9" w:rsidP="00986C91">
      <w:pPr>
        <w:ind w:firstLine="993"/>
        <w:rPr>
          <w:sz w:val="18"/>
          <w:szCs w:val="18"/>
        </w:rPr>
      </w:pPr>
      <w:r w:rsidRPr="00A36BE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</w:t>
      </w:r>
      <w:r w:rsidRPr="00A36BEC">
        <w:rPr>
          <w:sz w:val="18"/>
          <w:szCs w:val="18"/>
        </w:rPr>
        <w:t xml:space="preserve"> (указать месторасположения) </w:t>
      </w:r>
    </w:p>
    <w:p w:rsidR="00986C91" w:rsidRDefault="00986C91" w:rsidP="00986C9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D200B9" w:rsidRPr="00A36BEC" w:rsidRDefault="00D200B9" w:rsidP="00986C91">
      <w:pPr>
        <w:ind w:firstLine="993"/>
        <w:rPr>
          <w:sz w:val="28"/>
          <w:szCs w:val="28"/>
        </w:rPr>
      </w:pPr>
      <w:r w:rsidRPr="00A36BEC">
        <w:rPr>
          <w:sz w:val="28"/>
          <w:szCs w:val="28"/>
        </w:rPr>
        <w:t>Основание для удаления</w:t>
      </w:r>
      <w:r>
        <w:rPr>
          <w:sz w:val="28"/>
          <w:szCs w:val="28"/>
        </w:rPr>
        <w:t>:____</w:t>
      </w:r>
      <w:r w:rsidR="00EA5B6C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___________.</w:t>
      </w:r>
    </w:p>
    <w:p w:rsidR="00614683" w:rsidRDefault="00614683" w:rsidP="00986C91">
      <w:pPr>
        <w:ind w:firstLine="993"/>
      </w:pPr>
    </w:p>
    <w:p w:rsidR="00614683" w:rsidRDefault="00614683" w:rsidP="00986C91">
      <w:pPr>
        <w:ind w:firstLine="993"/>
      </w:pPr>
    </w:p>
    <w:p w:rsidR="00614683" w:rsidRDefault="00614683" w:rsidP="00986C91">
      <w:pPr>
        <w:rPr>
          <w:sz w:val="28"/>
          <w:szCs w:val="28"/>
        </w:rPr>
      </w:pPr>
      <w:r>
        <w:rPr>
          <w:sz w:val="28"/>
          <w:szCs w:val="28"/>
        </w:rPr>
        <w:t>«_          »____ _____20___г.                                              ___________</w:t>
      </w:r>
    </w:p>
    <w:p w:rsidR="00614683" w:rsidRPr="00986C91" w:rsidRDefault="00614683" w:rsidP="00986C91">
      <w:pPr>
        <w:ind w:firstLine="993"/>
        <w:rPr>
          <w:rFonts w:ascii="Arial" w:hAnsi="Arial"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6C91">
        <w:rPr>
          <w:sz w:val="18"/>
          <w:szCs w:val="18"/>
        </w:rPr>
        <w:t>/подпись/</w:t>
      </w:r>
    </w:p>
    <w:p w:rsidR="00614683" w:rsidRDefault="00614683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5105C8" w:rsidRDefault="005105C8" w:rsidP="00C022FB">
      <w:pPr>
        <w:jc w:val="both"/>
        <w:rPr>
          <w:sz w:val="30"/>
          <w:szCs w:val="30"/>
        </w:rPr>
      </w:pPr>
    </w:p>
    <w:p w:rsidR="005105C8" w:rsidRDefault="005105C8" w:rsidP="00C022FB">
      <w:pPr>
        <w:jc w:val="both"/>
        <w:rPr>
          <w:sz w:val="30"/>
          <w:szCs w:val="30"/>
        </w:rPr>
      </w:pPr>
    </w:p>
    <w:p w:rsidR="00610B1C" w:rsidRDefault="00610B1C" w:rsidP="00C022FB">
      <w:pPr>
        <w:jc w:val="both"/>
        <w:rPr>
          <w:sz w:val="30"/>
          <w:szCs w:val="30"/>
        </w:rPr>
      </w:pPr>
    </w:p>
    <w:p w:rsidR="00610B1C" w:rsidRDefault="00610B1C" w:rsidP="00C022FB">
      <w:pPr>
        <w:jc w:val="both"/>
        <w:rPr>
          <w:sz w:val="30"/>
          <w:szCs w:val="30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Pr="007F0676" w:rsidRDefault="00610B1C" w:rsidP="00A04650">
      <w:pPr>
        <w:rPr>
          <w:i/>
          <w:sz w:val="30"/>
          <w:szCs w:val="30"/>
        </w:rPr>
      </w:pPr>
      <w:r>
        <w:rPr>
          <w:i/>
          <w:sz w:val="30"/>
          <w:szCs w:val="30"/>
        </w:rPr>
        <w:t>Административная п</w:t>
      </w:r>
      <w:r w:rsidR="00A04650" w:rsidRPr="007F0676">
        <w:rPr>
          <w:i/>
          <w:sz w:val="30"/>
          <w:szCs w:val="30"/>
        </w:rPr>
        <w:t>роцедура 16.6</w:t>
      </w: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9963A2" w:rsidP="00A04650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715645</wp:posOffset>
                </wp:positionV>
                <wp:extent cx="1600200" cy="20955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63A2" w:rsidRDefault="009963A2" w:rsidP="009963A2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4.3pt;margin-top:56.35pt;width:126pt;height:16.5pt;rotation:-3712992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" filled="f" stroked="f">
                <o:lock v:ext="edit" shapetype="t"/>
                <v:textbox style="mso-fit-shape-to-text:t">
                  <w:txbxContent>
                    <w:p w:rsidR="009963A2" w:rsidRDefault="009963A2" w:rsidP="009963A2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A04650">
        <w:rPr>
          <w:sz w:val="28"/>
          <w:szCs w:val="28"/>
        </w:rPr>
        <w:t xml:space="preserve">                                                          </w:t>
      </w:r>
      <w:r w:rsidR="00A04650">
        <w:rPr>
          <w:sz w:val="30"/>
          <w:szCs w:val="30"/>
        </w:rPr>
        <w:t>В</w:t>
      </w:r>
      <w:r w:rsidR="00A04650">
        <w:rPr>
          <w:i/>
          <w:sz w:val="30"/>
          <w:szCs w:val="30"/>
          <w:u w:val="single"/>
        </w:rPr>
        <w:t xml:space="preserve"> </w:t>
      </w:r>
      <w:r w:rsidR="000C5D10" w:rsidRPr="000C5D10">
        <w:rPr>
          <w:i/>
          <w:sz w:val="30"/>
          <w:szCs w:val="30"/>
          <w:u w:val="single"/>
        </w:rPr>
        <w:t>Березинский</w:t>
      </w:r>
      <w:r w:rsidR="00A04650">
        <w:rPr>
          <w:i/>
          <w:sz w:val="30"/>
          <w:szCs w:val="30"/>
          <w:u w:val="single"/>
        </w:rPr>
        <w:t>сельисполком</w:t>
      </w:r>
    </w:p>
    <w:p w:rsidR="00A04650" w:rsidRDefault="00A04650" w:rsidP="00A04650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A04650" w:rsidRDefault="009963A2" w:rsidP="00A04650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63A2" w:rsidRDefault="009963A2" w:rsidP="009963A2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margin-left:12.3pt;margin-top:42.45pt;width:126pt;height:16.5pt;rotation:-3712992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" filled="f" stroked="f">
                <o:lock v:ext="edit" shapetype="t"/>
                <v:textbox style="mso-fit-shape-to-text:t">
                  <w:txbxContent>
                    <w:p w:rsidR="009963A2" w:rsidRDefault="009963A2" w:rsidP="009963A2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A04650">
        <w:rPr>
          <w:sz w:val="28"/>
          <w:szCs w:val="28"/>
        </w:rPr>
        <w:t xml:space="preserve">                                                         </w:t>
      </w:r>
      <w:r w:rsidR="00A04650">
        <w:rPr>
          <w:sz w:val="30"/>
          <w:szCs w:val="30"/>
        </w:rPr>
        <w:t>от</w:t>
      </w:r>
      <w:r w:rsidR="00A04650">
        <w:rPr>
          <w:i/>
          <w:sz w:val="30"/>
          <w:szCs w:val="30"/>
          <w:u w:val="single"/>
        </w:rPr>
        <w:t xml:space="preserve"> Петрова Ивана Ивановича</w:t>
      </w:r>
    </w:p>
    <w:p w:rsidR="00A04650" w:rsidRDefault="00A04650" w:rsidP="00A04650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A04650" w:rsidRDefault="00A04650" w:rsidP="00A04650">
      <w:pPr>
        <w:pStyle w:val="newncpi0"/>
        <w:jc w:val="left"/>
      </w:pPr>
      <w:r>
        <w:t xml:space="preserve">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A04650" w:rsidRDefault="00A04650" w:rsidP="00A04650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</w:t>
      </w:r>
      <w:r>
        <w:rPr>
          <w:i/>
          <w:sz w:val="30"/>
          <w:szCs w:val="30"/>
          <w:u w:val="single"/>
        </w:rPr>
        <w:t>д.К</w:t>
      </w:r>
      <w:r w:rsidR="000C5D10">
        <w:rPr>
          <w:i/>
          <w:sz w:val="30"/>
          <w:szCs w:val="30"/>
          <w:u w:val="single"/>
        </w:rPr>
        <w:t>леновка</w:t>
      </w:r>
      <w:r>
        <w:rPr>
          <w:i/>
          <w:sz w:val="30"/>
          <w:szCs w:val="30"/>
          <w:u w:val="single"/>
        </w:rPr>
        <w:t>, ул.Садовая, д.5</w:t>
      </w:r>
      <w:r>
        <w:rPr>
          <w:i/>
          <w:sz w:val="30"/>
          <w:szCs w:val="30"/>
        </w:rPr>
        <w:t>,</w:t>
      </w:r>
    </w:p>
    <w:p w:rsidR="00A04650" w:rsidRDefault="00A04650" w:rsidP="00A04650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</w:t>
      </w:r>
      <w:r>
        <w:rPr>
          <w:i/>
          <w:sz w:val="30"/>
          <w:szCs w:val="30"/>
          <w:u w:val="single"/>
        </w:rPr>
        <w:t xml:space="preserve">тел. 55555, моб. 8033 5060708                            </w:t>
      </w:r>
    </w:p>
    <w:p w:rsidR="00A04650" w:rsidRDefault="00A04650" w:rsidP="00A04650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sz w:val="20"/>
          <w:szCs w:val="20"/>
        </w:rPr>
        <w:t>(e-mail, телефон)</w:t>
      </w:r>
    </w:p>
    <w:p w:rsidR="00A04650" w:rsidRDefault="00A04650" w:rsidP="00A04650">
      <w:pPr>
        <w:jc w:val="center"/>
        <w:rPr>
          <w:sz w:val="30"/>
          <w:szCs w:val="30"/>
        </w:rPr>
      </w:pPr>
    </w:p>
    <w:p w:rsidR="00A04650" w:rsidRDefault="00A04650" w:rsidP="00A04650">
      <w:pPr>
        <w:pStyle w:val="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ЗАЯВЛЕНИЕ</w:t>
      </w:r>
    </w:p>
    <w:p w:rsidR="00A04650" w:rsidRDefault="00A04650" w:rsidP="00A04650">
      <w:pPr>
        <w:jc w:val="both"/>
        <w:rPr>
          <w:sz w:val="28"/>
          <w:szCs w:val="28"/>
        </w:rPr>
      </w:pPr>
    </w:p>
    <w:p w:rsidR="00A04650" w:rsidRDefault="00A04650" w:rsidP="00A04650">
      <w:pPr>
        <w:rPr>
          <w:sz w:val="28"/>
          <w:szCs w:val="28"/>
        </w:rPr>
      </w:pPr>
      <w:r>
        <w:rPr>
          <w:sz w:val="30"/>
          <w:szCs w:val="30"/>
        </w:rPr>
        <w:t xml:space="preserve">               Прошу выдать разрешение на удаление </w:t>
      </w:r>
      <w:r w:rsidR="00986C91">
        <w:rPr>
          <w:sz w:val="30"/>
          <w:szCs w:val="30"/>
        </w:rPr>
        <w:t>и (</w:t>
      </w:r>
      <w:r w:rsidR="00D41F0B">
        <w:rPr>
          <w:sz w:val="30"/>
          <w:szCs w:val="30"/>
        </w:rPr>
        <w:t>или</w:t>
      </w:r>
      <w:r w:rsidR="00986C91">
        <w:rPr>
          <w:sz w:val="30"/>
          <w:szCs w:val="30"/>
        </w:rPr>
        <w:t>)</w:t>
      </w:r>
      <w:r w:rsidR="00D41F0B">
        <w:rPr>
          <w:sz w:val="30"/>
          <w:szCs w:val="30"/>
        </w:rPr>
        <w:t xml:space="preserve"> пересадку </w:t>
      </w:r>
      <w:r>
        <w:rPr>
          <w:sz w:val="30"/>
          <w:szCs w:val="30"/>
        </w:rPr>
        <w:t xml:space="preserve">объектов растительного мира: </w:t>
      </w:r>
      <w:r w:rsidRPr="00A04650">
        <w:rPr>
          <w:sz w:val="28"/>
          <w:szCs w:val="28"/>
          <w:u w:val="single"/>
        </w:rPr>
        <w:t>деревьев</w:t>
      </w:r>
      <w:r w:rsidRPr="003F15AC">
        <w:rPr>
          <w:sz w:val="28"/>
          <w:szCs w:val="28"/>
        </w:rPr>
        <w:t>, кустарников</w:t>
      </w:r>
      <w:r>
        <w:rPr>
          <w:sz w:val="28"/>
          <w:szCs w:val="28"/>
        </w:rPr>
        <w:t xml:space="preserve"> </w:t>
      </w:r>
      <w:r w:rsidRPr="00A36BEC">
        <w:rPr>
          <w:sz w:val="20"/>
          <w:szCs w:val="20"/>
        </w:rPr>
        <w:t>(нужное подчеркнуть)</w:t>
      </w:r>
      <w:r>
        <w:rPr>
          <w:sz w:val="28"/>
          <w:szCs w:val="28"/>
        </w:rPr>
        <w:t xml:space="preserve"> в количестве_</w:t>
      </w:r>
      <w:r>
        <w:rPr>
          <w:i/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__шт., </w:t>
      </w:r>
      <w:r w:rsidRPr="003F15AC">
        <w:rPr>
          <w:sz w:val="28"/>
          <w:szCs w:val="28"/>
        </w:rPr>
        <w:t>высота</w:t>
      </w:r>
      <w:r>
        <w:rPr>
          <w:sz w:val="28"/>
          <w:szCs w:val="28"/>
        </w:rPr>
        <w:t xml:space="preserve"> (диаметр ствола )</w:t>
      </w:r>
      <w:r w:rsidRPr="003F15AC">
        <w:rPr>
          <w:sz w:val="28"/>
          <w:szCs w:val="28"/>
        </w:rPr>
        <w:t xml:space="preserve"> м*</w:t>
      </w:r>
      <w:r>
        <w:rPr>
          <w:sz w:val="28"/>
          <w:szCs w:val="28"/>
        </w:rPr>
        <w:t>_</w:t>
      </w:r>
      <w:r>
        <w:rPr>
          <w:i/>
          <w:sz w:val="28"/>
          <w:szCs w:val="28"/>
          <w:u w:val="single"/>
        </w:rPr>
        <w:t>0.15</w:t>
      </w:r>
      <w:r>
        <w:t xml:space="preserve"> , </w:t>
      </w:r>
      <w:r w:rsidRPr="00A36BEC">
        <w:rPr>
          <w:sz w:val="28"/>
          <w:szCs w:val="28"/>
        </w:rPr>
        <w:t>расположенных</w:t>
      </w:r>
      <w:r>
        <w:rPr>
          <w:sz w:val="28"/>
          <w:szCs w:val="28"/>
        </w:rPr>
        <w:t>:   _</w:t>
      </w:r>
      <w:r>
        <w:rPr>
          <w:i/>
          <w:sz w:val="28"/>
          <w:szCs w:val="28"/>
          <w:u w:val="single"/>
        </w:rPr>
        <w:t>д.К</w:t>
      </w:r>
      <w:r w:rsidR="000C5D10">
        <w:rPr>
          <w:i/>
          <w:sz w:val="28"/>
          <w:szCs w:val="28"/>
          <w:u w:val="single"/>
        </w:rPr>
        <w:t>леновка</w:t>
      </w:r>
      <w:r>
        <w:rPr>
          <w:i/>
          <w:sz w:val="28"/>
          <w:szCs w:val="28"/>
          <w:u w:val="single"/>
        </w:rPr>
        <w:t>, ул.Садовая, д.5</w:t>
      </w:r>
      <w:r>
        <w:rPr>
          <w:sz w:val="28"/>
          <w:szCs w:val="28"/>
        </w:rPr>
        <w:t>__________________________</w:t>
      </w:r>
    </w:p>
    <w:p w:rsidR="00A04650" w:rsidRDefault="00A04650" w:rsidP="00A04650">
      <w:pPr>
        <w:rPr>
          <w:sz w:val="18"/>
          <w:szCs w:val="18"/>
        </w:rPr>
      </w:pPr>
      <w:r w:rsidRPr="00A36BE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</w:t>
      </w:r>
      <w:r w:rsidRPr="00A36BEC">
        <w:rPr>
          <w:sz w:val="18"/>
          <w:szCs w:val="18"/>
        </w:rPr>
        <w:t xml:space="preserve"> (указать месторасположения) </w:t>
      </w:r>
    </w:p>
    <w:p w:rsidR="00A04650" w:rsidRPr="00A36BEC" w:rsidRDefault="00A04650" w:rsidP="00A04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A36BEC">
        <w:rPr>
          <w:sz w:val="28"/>
          <w:szCs w:val="28"/>
        </w:rPr>
        <w:t>Основание для удаления</w:t>
      </w:r>
      <w:r>
        <w:rPr>
          <w:sz w:val="28"/>
          <w:szCs w:val="28"/>
        </w:rPr>
        <w:t>:_</w:t>
      </w:r>
      <w:r>
        <w:rPr>
          <w:i/>
          <w:sz w:val="28"/>
          <w:szCs w:val="28"/>
          <w:u w:val="single"/>
        </w:rPr>
        <w:t>аварийное</w:t>
      </w:r>
      <w:r>
        <w:rPr>
          <w:sz w:val="28"/>
          <w:szCs w:val="28"/>
        </w:rPr>
        <w:t>____________________________________.</w:t>
      </w:r>
    </w:p>
    <w:p w:rsidR="00A04650" w:rsidRPr="00A36BEC" w:rsidRDefault="00A04650" w:rsidP="00A04650">
      <w:pPr>
        <w:rPr>
          <w:sz w:val="28"/>
          <w:szCs w:val="28"/>
        </w:rPr>
      </w:pPr>
    </w:p>
    <w:p w:rsidR="00A04650" w:rsidRDefault="00A04650" w:rsidP="00C022FB">
      <w:pPr>
        <w:jc w:val="both"/>
        <w:rPr>
          <w:sz w:val="30"/>
          <w:szCs w:val="30"/>
        </w:rPr>
      </w:pPr>
    </w:p>
    <w:p w:rsidR="00A04650" w:rsidRDefault="00A04650" w:rsidP="00A04650">
      <w:pPr>
        <w:rPr>
          <w:i/>
          <w:sz w:val="28"/>
          <w:szCs w:val="28"/>
          <w:u w:val="single"/>
        </w:rPr>
      </w:pPr>
      <w:r w:rsidRPr="007E4A42">
        <w:rPr>
          <w:rFonts w:ascii="Monotype Corsiva" w:hAnsi="Monotype Corsiva"/>
          <w:sz w:val="28"/>
          <w:szCs w:val="28"/>
          <w:u w:val="single"/>
        </w:rPr>
        <w:t>«_00  »_</w:t>
      </w:r>
      <w:r>
        <w:rPr>
          <w:rFonts w:ascii="Monotype Corsiva" w:hAnsi="Monotype Corsiva"/>
          <w:sz w:val="28"/>
          <w:szCs w:val="28"/>
          <w:u w:val="single"/>
        </w:rPr>
        <w:t>января</w:t>
      </w:r>
      <w:r w:rsidRPr="007E4A42">
        <w:rPr>
          <w:rFonts w:ascii="Monotype Corsiva" w:hAnsi="Monotype Corsiva"/>
          <w:sz w:val="28"/>
          <w:szCs w:val="28"/>
        </w:rPr>
        <w:t>__</w:t>
      </w:r>
      <w:r w:rsidRPr="007E4A42">
        <w:rPr>
          <w:rFonts w:ascii="Monotype Corsiva" w:hAnsi="Monotype Corsiva"/>
          <w:sz w:val="28"/>
          <w:szCs w:val="28"/>
          <w:u w:val="single"/>
        </w:rPr>
        <w:t>0000 г</w:t>
      </w:r>
      <w:r w:rsidRPr="007E4A42">
        <w:rPr>
          <w:rFonts w:ascii="Monotype Corsiva" w:hAnsi="Monotype Corsiva"/>
          <w:i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        ____</w:t>
      </w:r>
      <w:r w:rsidRPr="004C6EB2">
        <w:rPr>
          <w:rFonts w:ascii="Bickham Script One" w:hAnsi="Bickham Script One"/>
          <w:i/>
          <w:sz w:val="28"/>
          <w:szCs w:val="28"/>
          <w:u w:val="single"/>
        </w:rPr>
        <w:t xml:space="preserve"> 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</w:t>
      </w:r>
      <w:r>
        <w:rPr>
          <w:sz w:val="28"/>
          <w:szCs w:val="28"/>
        </w:rPr>
        <w:t xml:space="preserve">______           </w:t>
      </w:r>
      <w:r w:rsidRPr="007E4A42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A04650" w:rsidRDefault="00A04650" w:rsidP="00A04650">
      <w:pPr>
        <w:rPr>
          <w:sz w:val="30"/>
          <w:szCs w:val="3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/подпись/                                                              Ф.И.О.</w:t>
      </w:r>
    </w:p>
    <w:p w:rsidR="00A04650" w:rsidRDefault="00A04650" w:rsidP="00C022FB">
      <w:pPr>
        <w:jc w:val="both"/>
        <w:rPr>
          <w:sz w:val="30"/>
          <w:szCs w:val="30"/>
        </w:rPr>
      </w:pPr>
    </w:p>
    <w:sectPr w:rsidR="00A04650" w:rsidSect="00A16787">
      <w:pgSz w:w="11906" w:h="16838"/>
      <w:pgMar w:top="851" w:right="206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04" w:rsidRDefault="009F2F04">
      <w:r>
        <w:separator/>
      </w:r>
    </w:p>
  </w:endnote>
  <w:endnote w:type="continuationSeparator" w:id="0">
    <w:p w:rsidR="009F2F04" w:rsidRDefault="009F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04" w:rsidRDefault="009F2F04">
      <w:r>
        <w:separator/>
      </w:r>
    </w:p>
  </w:footnote>
  <w:footnote w:type="continuationSeparator" w:id="0">
    <w:p w:rsidR="009F2F04" w:rsidRDefault="009F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F2"/>
    <w:rsid w:val="0002431D"/>
    <w:rsid w:val="000368D3"/>
    <w:rsid w:val="00073DEA"/>
    <w:rsid w:val="00091441"/>
    <w:rsid w:val="000C5D10"/>
    <w:rsid w:val="000E191A"/>
    <w:rsid w:val="00105705"/>
    <w:rsid w:val="001072E5"/>
    <w:rsid w:val="00110BF9"/>
    <w:rsid w:val="00135377"/>
    <w:rsid w:val="0014677E"/>
    <w:rsid w:val="00155351"/>
    <w:rsid w:val="00157B6E"/>
    <w:rsid w:val="001610D7"/>
    <w:rsid w:val="0018223D"/>
    <w:rsid w:val="001E555F"/>
    <w:rsid w:val="0026130F"/>
    <w:rsid w:val="002C4FEC"/>
    <w:rsid w:val="00341D02"/>
    <w:rsid w:val="0034418B"/>
    <w:rsid w:val="003507EA"/>
    <w:rsid w:val="003C5C83"/>
    <w:rsid w:val="003D4261"/>
    <w:rsid w:val="003E27D1"/>
    <w:rsid w:val="003E381B"/>
    <w:rsid w:val="004140E7"/>
    <w:rsid w:val="0046590A"/>
    <w:rsid w:val="004A6638"/>
    <w:rsid w:val="004E1269"/>
    <w:rsid w:val="005105C8"/>
    <w:rsid w:val="00530472"/>
    <w:rsid w:val="0057598C"/>
    <w:rsid w:val="005812F0"/>
    <w:rsid w:val="005B5030"/>
    <w:rsid w:val="005E3D8C"/>
    <w:rsid w:val="00601568"/>
    <w:rsid w:val="00610B1C"/>
    <w:rsid w:val="00614683"/>
    <w:rsid w:val="00624A70"/>
    <w:rsid w:val="00643D1F"/>
    <w:rsid w:val="00654867"/>
    <w:rsid w:val="006622FA"/>
    <w:rsid w:val="00695967"/>
    <w:rsid w:val="006F72F1"/>
    <w:rsid w:val="007367B9"/>
    <w:rsid w:val="007625CA"/>
    <w:rsid w:val="007F0676"/>
    <w:rsid w:val="007F3351"/>
    <w:rsid w:val="00814869"/>
    <w:rsid w:val="008728B1"/>
    <w:rsid w:val="00892353"/>
    <w:rsid w:val="00897A29"/>
    <w:rsid w:val="008A3822"/>
    <w:rsid w:val="008B587C"/>
    <w:rsid w:val="008B7328"/>
    <w:rsid w:val="008C6ED9"/>
    <w:rsid w:val="0093218C"/>
    <w:rsid w:val="00946744"/>
    <w:rsid w:val="009569F9"/>
    <w:rsid w:val="00986C91"/>
    <w:rsid w:val="009963A2"/>
    <w:rsid w:val="009A502F"/>
    <w:rsid w:val="009C33B6"/>
    <w:rsid w:val="009E521C"/>
    <w:rsid w:val="009F1A4A"/>
    <w:rsid w:val="009F2F04"/>
    <w:rsid w:val="00A00F9A"/>
    <w:rsid w:val="00A04650"/>
    <w:rsid w:val="00A16787"/>
    <w:rsid w:val="00AE69F0"/>
    <w:rsid w:val="00AF64DD"/>
    <w:rsid w:val="00B11F22"/>
    <w:rsid w:val="00B64EF2"/>
    <w:rsid w:val="00BB3B0F"/>
    <w:rsid w:val="00BD75F3"/>
    <w:rsid w:val="00BF43FD"/>
    <w:rsid w:val="00BF4BD4"/>
    <w:rsid w:val="00BF51B4"/>
    <w:rsid w:val="00C022FB"/>
    <w:rsid w:val="00C14F88"/>
    <w:rsid w:val="00C27BB4"/>
    <w:rsid w:val="00C509C3"/>
    <w:rsid w:val="00CA110E"/>
    <w:rsid w:val="00CA3CE1"/>
    <w:rsid w:val="00CB4534"/>
    <w:rsid w:val="00CB736E"/>
    <w:rsid w:val="00CC01B1"/>
    <w:rsid w:val="00CC2AD3"/>
    <w:rsid w:val="00CD1E98"/>
    <w:rsid w:val="00CF3E0F"/>
    <w:rsid w:val="00D16A20"/>
    <w:rsid w:val="00D200B9"/>
    <w:rsid w:val="00D41F0B"/>
    <w:rsid w:val="00DA61D5"/>
    <w:rsid w:val="00DC4718"/>
    <w:rsid w:val="00DD4748"/>
    <w:rsid w:val="00DE42C4"/>
    <w:rsid w:val="00E31BF7"/>
    <w:rsid w:val="00E4151C"/>
    <w:rsid w:val="00E44E21"/>
    <w:rsid w:val="00E816E2"/>
    <w:rsid w:val="00EA5B6C"/>
    <w:rsid w:val="00EC3242"/>
    <w:rsid w:val="00F22244"/>
    <w:rsid w:val="00F5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B367B97-7B09-495B-9C7B-D12A3F37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614683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autoRedefine/>
    <w:rsid w:val="00897A2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4">
    <w:name w:val="endnote text"/>
    <w:basedOn w:val="a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customStyle="1" w:styleId="table10">
    <w:name w:val="table10"/>
    <w:basedOn w:val="a"/>
    <w:link w:val="table100"/>
    <w:rsid w:val="00897A29"/>
    <w:rPr>
      <w:color w:val="auto"/>
      <w:sz w:val="20"/>
      <w:szCs w:val="20"/>
    </w:rPr>
  </w:style>
  <w:style w:type="character" w:customStyle="1" w:styleId="table100">
    <w:name w:val="table10 Знак"/>
    <w:link w:val="table10"/>
    <w:rsid w:val="00897A29"/>
    <w:rPr>
      <w:lang w:val="ru-RU" w:eastAsia="ru-RU" w:bidi="ar-SA"/>
    </w:rPr>
  </w:style>
  <w:style w:type="paragraph" w:customStyle="1" w:styleId="a6">
    <w:name w:val=" Знак Знак Знак Знак Знак Знак"/>
    <w:basedOn w:val="a"/>
    <w:autoRedefine/>
    <w:rsid w:val="00B11F22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7">
    <w:name w:val="Знак"/>
    <w:basedOn w:val="a"/>
    <w:autoRedefine/>
    <w:rsid w:val="0026130F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8">
    <w:name w:val="Знак Знак Знак"/>
    <w:basedOn w:val="a"/>
    <w:autoRedefine/>
    <w:rsid w:val="00CA3CE1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A04650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A04650"/>
    <w:pPr>
      <w:jc w:val="both"/>
    </w:pPr>
    <w:rPr>
      <w:rFonts w:eastAsia="Calibri"/>
      <w:color w:val="auto"/>
      <w:sz w:val="20"/>
      <w:szCs w:val="20"/>
    </w:rPr>
  </w:style>
  <w:style w:type="paragraph" w:styleId="a9">
    <w:name w:val="Balloon Text"/>
    <w:basedOn w:val="a"/>
    <w:link w:val="aa"/>
    <w:rsid w:val="00A167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16787"/>
    <w:rPr>
      <w:rFonts w:ascii="Segoe UI" w:hAnsi="Segoe UI" w:cs="Segoe UI"/>
      <w:color w:val="000000"/>
      <w:sz w:val="18"/>
      <w:szCs w:val="18"/>
    </w:rPr>
  </w:style>
  <w:style w:type="paragraph" w:styleId="ab">
    <w:name w:val="Normal (Web)"/>
    <w:basedOn w:val="a"/>
    <w:uiPriority w:val="99"/>
    <w:unhideWhenUsed/>
    <w:rsid w:val="009963A2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2022-05-25T05:16:00Z</cp:lastPrinted>
  <dcterms:created xsi:type="dcterms:W3CDTF">2024-06-14T13:41:00Z</dcterms:created>
  <dcterms:modified xsi:type="dcterms:W3CDTF">2024-06-14T13:41:00Z</dcterms:modified>
</cp:coreProperties>
</file>