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392"/>
      </w:tblGrid>
      <w:tr w:rsidR="00212300" w:rsidTr="00212300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212300" w:rsidRPr="001F7666" w:rsidRDefault="00212300" w:rsidP="00212300">
            <w:pPr>
              <w:jc w:val="center"/>
              <w:rPr>
                <w:b/>
                <w:color w:val="002060"/>
                <w:sz w:val="30"/>
              </w:rPr>
            </w:pPr>
            <w:bookmarkStart w:id="0" w:name="_GoBack"/>
            <w:bookmarkEnd w:id="0"/>
            <w:r w:rsidRPr="001F7666">
              <w:rPr>
                <w:b/>
                <w:color w:val="002060"/>
                <w:sz w:val="30"/>
              </w:rPr>
              <w:t>Административная процедура №1.1.23</w:t>
            </w:r>
            <w:r w:rsidRPr="001F7666">
              <w:rPr>
                <w:b/>
                <w:color w:val="002060"/>
                <w:sz w:val="30"/>
                <w:vertAlign w:val="superscript"/>
              </w:rPr>
              <w:t>1</w:t>
            </w:r>
          </w:p>
          <w:p w:rsidR="00212300" w:rsidRPr="001F7666" w:rsidRDefault="00212300" w:rsidP="001F76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F7666">
              <w:rPr>
                <w:b/>
                <w:color w:val="002060"/>
                <w:sz w:val="28"/>
                <w:szCs w:val="28"/>
              </w:rPr>
              <w:t>Принятие решения о</w:t>
            </w:r>
            <w:r w:rsidR="001F7666" w:rsidRPr="001F7666">
              <w:rPr>
                <w:color w:val="002060"/>
                <w:sz w:val="28"/>
                <w:szCs w:val="28"/>
                <w:shd w:val="clear" w:color="auto" w:fill="FFFFFF"/>
              </w:rPr>
              <w:t xml:space="preserve">  </w:t>
            </w:r>
            <w:r w:rsidR="001F7666" w:rsidRPr="001F7666">
              <w:rPr>
                <w:b/>
                <w:color w:val="002060"/>
                <w:sz w:val="28"/>
                <w:szCs w:val="28"/>
                <w:shd w:val="clear" w:color="auto" w:fill="FFFFFF"/>
              </w:rPr>
              <w:t>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Наименование стру</w:t>
            </w:r>
            <w:r w:rsidRPr="00E85BFC">
              <w:rPr>
                <w:b/>
                <w:sz w:val="26"/>
                <w:szCs w:val="26"/>
              </w:rPr>
              <w:t>к</w:t>
            </w:r>
            <w:r w:rsidRPr="00E85BFC">
              <w:rPr>
                <w:b/>
                <w:sz w:val="26"/>
                <w:szCs w:val="26"/>
              </w:rPr>
              <w:t>турного подразделени</w:t>
            </w:r>
            <w:r>
              <w:rPr>
                <w:b/>
                <w:sz w:val="26"/>
                <w:szCs w:val="26"/>
              </w:rPr>
              <w:t>я</w:t>
            </w:r>
            <w:r w:rsidRPr="00E85BFC">
              <w:rPr>
                <w:b/>
                <w:sz w:val="26"/>
                <w:szCs w:val="26"/>
              </w:rPr>
              <w:t>, в</w:t>
            </w:r>
            <w:r w:rsidRPr="00E85BFC">
              <w:rPr>
                <w:b/>
                <w:sz w:val="26"/>
                <w:szCs w:val="26"/>
              </w:rPr>
              <w:t>ы</w:t>
            </w:r>
            <w:r w:rsidRPr="00E85BFC">
              <w:rPr>
                <w:b/>
                <w:sz w:val="26"/>
                <w:szCs w:val="26"/>
              </w:rPr>
              <w:t>полняющего административную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дуру</w:t>
            </w:r>
          </w:p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2E1F24" w:rsidRPr="002E1F24" w:rsidRDefault="00BF6928" w:rsidP="002E1F24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 xml:space="preserve"> </w:t>
            </w:r>
            <w:r w:rsidR="002E1F24" w:rsidRPr="002E1F24">
              <w:rPr>
                <w:sz w:val="28"/>
                <w:szCs w:val="28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</w:t>
            </w:r>
            <w:r w:rsidR="002E1F24" w:rsidRPr="002E1F24">
              <w:rPr>
                <w:sz w:val="28"/>
                <w:szCs w:val="28"/>
              </w:rPr>
              <w:t>в</w:t>
            </w:r>
            <w:r w:rsidR="002E1F24" w:rsidRPr="002E1F24">
              <w:rPr>
                <w:sz w:val="28"/>
                <w:szCs w:val="28"/>
              </w:rPr>
              <w:t xml:space="preserve">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212300" w:rsidRPr="002E1F24" w:rsidRDefault="005715D9" w:rsidP="00C30EF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>Рассмотрение заявлений и документов, подготовка административных р</w:t>
            </w:r>
            <w:r w:rsidRPr="002E1F24">
              <w:rPr>
                <w:sz w:val="28"/>
                <w:szCs w:val="28"/>
              </w:rPr>
              <w:t>е</w:t>
            </w:r>
            <w:r w:rsidRPr="002E1F24">
              <w:rPr>
                <w:sz w:val="28"/>
                <w:szCs w:val="28"/>
              </w:rPr>
              <w:t>шений, формирование и хранение дел – отдел</w:t>
            </w:r>
            <w:r w:rsidR="00135B1F" w:rsidRPr="002E1F24">
              <w:rPr>
                <w:sz w:val="28"/>
                <w:szCs w:val="28"/>
              </w:rPr>
              <w:t xml:space="preserve"> архитектуры и строительства, </w:t>
            </w:r>
            <w:r w:rsidRPr="002E1F24">
              <w:rPr>
                <w:sz w:val="28"/>
                <w:szCs w:val="28"/>
              </w:rPr>
              <w:t>жилищно-коммунального х</w:t>
            </w:r>
            <w:r w:rsidRPr="002E1F24">
              <w:rPr>
                <w:sz w:val="28"/>
                <w:szCs w:val="28"/>
              </w:rPr>
              <w:t>о</w:t>
            </w:r>
            <w:r w:rsidRPr="002E1F24">
              <w:rPr>
                <w:sz w:val="28"/>
                <w:szCs w:val="28"/>
              </w:rPr>
              <w:t>зяйства  Березинского райисполкома,  г. Березино, ул. Октябрьская, 18, кабинет №</w:t>
            </w:r>
            <w:r w:rsidR="00F2285F" w:rsidRPr="002E1F24">
              <w:rPr>
                <w:sz w:val="28"/>
                <w:szCs w:val="28"/>
              </w:rPr>
              <w:t>10</w:t>
            </w:r>
            <w:r w:rsidR="00C30EF1">
              <w:rPr>
                <w:sz w:val="28"/>
                <w:szCs w:val="28"/>
              </w:rPr>
              <w:t>1</w:t>
            </w:r>
            <w:r w:rsidRPr="002E1F24">
              <w:rPr>
                <w:sz w:val="28"/>
                <w:szCs w:val="28"/>
              </w:rPr>
              <w:t xml:space="preserve">, тел. </w:t>
            </w:r>
            <w:r w:rsidR="000A5562" w:rsidRPr="002E1F24">
              <w:rPr>
                <w:sz w:val="28"/>
                <w:szCs w:val="28"/>
              </w:rPr>
              <w:t>69</w:t>
            </w:r>
            <w:r w:rsidR="00C30EF1">
              <w:rPr>
                <w:sz w:val="28"/>
                <w:szCs w:val="28"/>
              </w:rPr>
              <w:t>893</w:t>
            </w:r>
            <w:r w:rsidRPr="002E1F24">
              <w:rPr>
                <w:sz w:val="28"/>
                <w:szCs w:val="28"/>
              </w:rPr>
              <w:t xml:space="preserve"> </w:t>
            </w: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212300" w:rsidRPr="00E85BFC" w:rsidRDefault="00212300" w:rsidP="00BB34A8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Документы и (или</w:t>
            </w:r>
            <w:r>
              <w:rPr>
                <w:b/>
                <w:sz w:val="26"/>
                <w:szCs w:val="26"/>
              </w:rPr>
              <w:t>)</w:t>
            </w:r>
            <w:r w:rsidRPr="00E85BFC">
              <w:rPr>
                <w:b/>
                <w:sz w:val="26"/>
                <w:szCs w:val="26"/>
              </w:rPr>
              <w:t xml:space="preserve"> сведения, представляемые гра</w:t>
            </w:r>
            <w:r w:rsidRPr="00E85BFC">
              <w:rPr>
                <w:b/>
                <w:sz w:val="26"/>
                <w:szCs w:val="26"/>
              </w:rPr>
              <w:t>ж</w:t>
            </w:r>
            <w:r w:rsidRPr="00E85BFC">
              <w:rPr>
                <w:b/>
                <w:sz w:val="26"/>
                <w:szCs w:val="26"/>
              </w:rPr>
              <w:t>данином для осуществления адм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нистративной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1F7666" w:rsidRDefault="00E1247A" w:rsidP="001F7666">
            <w:pPr>
              <w:jc w:val="both"/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>-</w:t>
            </w:r>
            <w:r w:rsidR="001F7666">
              <w:rPr>
                <w:sz w:val="28"/>
                <w:szCs w:val="28"/>
                <w:shd w:val="clear" w:color="auto" w:fill="FFFFFF"/>
              </w:rPr>
              <w:t>заявление</w:t>
            </w:r>
            <w:r w:rsidR="001F7666">
              <w:rPr>
                <w:sz w:val="28"/>
                <w:szCs w:val="28"/>
              </w:rPr>
              <w:br/>
            </w:r>
            <w:r w:rsidR="001F7666">
              <w:rPr>
                <w:sz w:val="28"/>
                <w:szCs w:val="28"/>
                <w:shd w:val="clear" w:color="auto" w:fill="FFFFFF"/>
              </w:rPr>
              <w:t>-документы,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  <w:p w:rsidR="001F7666" w:rsidRPr="002E1F24" w:rsidRDefault="001F7666" w:rsidP="001F7666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E1247A" w:rsidRPr="00BB34A8" w:rsidRDefault="00212300" w:rsidP="00E1247A">
            <w:pPr>
              <w:spacing w:line="220" w:lineRule="exact"/>
              <w:rPr>
                <w:b/>
              </w:rPr>
            </w:pPr>
            <w:r w:rsidRPr="00E85BFC">
              <w:rPr>
                <w:b/>
                <w:sz w:val="26"/>
                <w:szCs w:val="26"/>
              </w:rPr>
              <w:t>Документы и (или) сведения, запраш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ваемые государственным орг</w:t>
            </w:r>
            <w:r w:rsidRPr="00E85BFC">
              <w:rPr>
                <w:b/>
                <w:sz w:val="26"/>
                <w:szCs w:val="26"/>
              </w:rPr>
              <w:t>а</w:t>
            </w:r>
            <w:r w:rsidRPr="00E85BFC">
              <w:rPr>
                <w:b/>
                <w:sz w:val="26"/>
                <w:szCs w:val="26"/>
              </w:rPr>
              <w:t>ном</w:t>
            </w:r>
          </w:p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</w:p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30EF1" w:rsidRPr="00C30EF1" w:rsidRDefault="00C30EF1" w:rsidP="001F766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t>-</w:t>
            </w:r>
            <w:r w:rsidRPr="00C30EF1">
              <w:rPr>
                <w:sz w:val="28"/>
                <w:szCs w:val="28"/>
              </w:rPr>
              <w:t xml:space="preserve">справка (справки) о занимаемом в данном населенном пункте жилом помещении, месте жительства и составе семьи </w:t>
            </w:r>
          </w:p>
          <w:p w:rsidR="00212300" w:rsidRPr="002E1F24" w:rsidRDefault="00C30EF1" w:rsidP="001F76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30EF1">
              <w:rPr>
                <w:sz w:val="28"/>
                <w:szCs w:val="28"/>
              </w:rPr>
              <w:t>-информация о правах гражданина и членов его семьи на объекты недвижимого имущества</w:t>
            </w: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Размер платы, вз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маемой при осущест</w:t>
            </w:r>
            <w:r w:rsidRPr="00E85BFC">
              <w:rPr>
                <w:b/>
                <w:sz w:val="26"/>
                <w:szCs w:val="26"/>
              </w:rPr>
              <w:t>в</w:t>
            </w:r>
            <w:r w:rsidRPr="00E85BFC">
              <w:rPr>
                <w:b/>
                <w:sz w:val="26"/>
                <w:szCs w:val="26"/>
              </w:rPr>
              <w:t>лении администрати</w:t>
            </w:r>
            <w:r w:rsidRPr="00E85BFC">
              <w:rPr>
                <w:b/>
                <w:sz w:val="26"/>
                <w:szCs w:val="26"/>
              </w:rPr>
              <w:t>в</w:t>
            </w:r>
            <w:r w:rsidRPr="00E85BFC">
              <w:rPr>
                <w:b/>
                <w:sz w:val="26"/>
                <w:szCs w:val="26"/>
              </w:rPr>
              <w:t>ной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дуры</w:t>
            </w:r>
          </w:p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212300" w:rsidRPr="002E1F24" w:rsidRDefault="00212300" w:rsidP="00212300">
            <w:pPr>
              <w:spacing w:line="280" w:lineRule="exact"/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>бесплатно</w:t>
            </w: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Максимальный срок осуществления адм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нистративной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212300" w:rsidRPr="002E1F24" w:rsidRDefault="00212300" w:rsidP="001F7666">
            <w:pPr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 xml:space="preserve"> </w:t>
            </w:r>
            <w:r w:rsidR="001F7666">
              <w:rPr>
                <w:sz w:val="28"/>
                <w:szCs w:val="28"/>
                <w:shd w:val="clear" w:color="auto" w:fill="FFFFFF"/>
              </w:rPr>
              <w:t>20 рабочих дней после приемки жилого дома в эксплуатацию – в случае подачи заявления до приемки жилого дома в эксплуатацию</w:t>
            </w:r>
            <w:r w:rsidR="001F7666">
              <w:rPr>
                <w:sz w:val="28"/>
                <w:szCs w:val="28"/>
              </w:rPr>
              <w:br/>
            </w:r>
            <w:r w:rsidR="001F7666">
              <w:rPr>
                <w:sz w:val="28"/>
                <w:szCs w:val="28"/>
              </w:rPr>
              <w:br/>
            </w:r>
            <w:r w:rsidR="001F7666">
              <w:rPr>
                <w:sz w:val="28"/>
                <w:szCs w:val="28"/>
                <w:shd w:val="clear" w:color="auto" w:fill="FFFFFF"/>
              </w:rPr>
              <w:t>20 рабочих дней со дня подачи заявления – в случае подачи заявления после приемки жилого дома в эксплуатацию</w:t>
            </w:r>
            <w:r w:rsidR="001F7666">
              <w:rPr>
                <w:sz w:val="28"/>
                <w:szCs w:val="28"/>
              </w:rPr>
              <w:br/>
            </w:r>
          </w:p>
        </w:tc>
      </w:tr>
      <w:tr w:rsidR="00212300" w:rsidRPr="00E85BFC" w:rsidTr="00212300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  <w:r w:rsidRPr="00E85BFC">
              <w:rPr>
                <w:b/>
                <w:sz w:val="26"/>
                <w:szCs w:val="26"/>
              </w:rPr>
              <w:t>Срок действия спра</w:t>
            </w:r>
            <w:r w:rsidRPr="00E85BFC">
              <w:rPr>
                <w:b/>
                <w:sz w:val="26"/>
                <w:szCs w:val="26"/>
              </w:rPr>
              <w:t>в</w:t>
            </w:r>
            <w:r w:rsidRPr="00E85BFC">
              <w:rPr>
                <w:b/>
                <w:sz w:val="26"/>
                <w:szCs w:val="26"/>
              </w:rPr>
              <w:t>ки, другого документа (решения), выдава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мых (</w:t>
            </w:r>
            <w:r>
              <w:rPr>
                <w:b/>
                <w:sz w:val="26"/>
                <w:szCs w:val="26"/>
              </w:rPr>
              <w:t>принимаемого</w:t>
            </w:r>
            <w:r w:rsidRPr="00E85BFC">
              <w:rPr>
                <w:b/>
                <w:sz w:val="26"/>
                <w:szCs w:val="26"/>
              </w:rPr>
              <w:t>) при осуществлении адм</w:t>
            </w:r>
            <w:r w:rsidRPr="00E85BFC">
              <w:rPr>
                <w:b/>
                <w:sz w:val="26"/>
                <w:szCs w:val="26"/>
              </w:rPr>
              <w:t>и</w:t>
            </w:r>
            <w:r w:rsidRPr="00E85BFC">
              <w:rPr>
                <w:b/>
                <w:sz w:val="26"/>
                <w:szCs w:val="26"/>
              </w:rPr>
              <w:t>нистративной проц</w:t>
            </w:r>
            <w:r w:rsidRPr="00E85BFC">
              <w:rPr>
                <w:b/>
                <w:sz w:val="26"/>
                <w:szCs w:val="26"/>
              </w:rPr>
              <w:t>е</w:t>
            </w:r>
            <w:r w:rsidRPr="00E85BFC">
              <w:rPr>
                <w:b/>
                <w:sz w:val="26"/>
                <w:szCs w:val="26"/>
              </w:rPr>
              <w:t>дуры</w:t>
            </w:r>
          </w:p>
          <w:p w:rsidR="00212300" w:rsidRPr="00E85BFC" w:rsidRDefault="00212300" w:rsidP="00212300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212300" w:rsidRPr="002E1F24" w:rsidRDefault="00212300" w:rsidP="00212300">
            <w:pPr>
              <w:spacing w:line="280" w:lineRule="exact"/>
              <w:rPr>
                <w:sz w:val="28"/>
                <w:szCs w:val="28"/>
              </w:rPr>
            </w:pPr>
            <w:r w:rsidRPr="002E1F24">
              <w:rPr>
                <w:sz w:val="28"/>
                <w:szCs w:val="28"/>
              </w:rPr>
              <w:t>1 месяц</w:t>
            </w:r>
          </w:p>
        </w:tc>
      </w:tr>
    </w:tbl>
    <w:p w:rsidR="004D563A" w:rsidRDefault="004D563A" w:rsidP="00E1247A">
      <w:pPr>
        <w:pStyle w:val="a3"/>
        <w:rPr>
          <w:sz w:val="24"/>
          <w:szCs w:val="24"/>
        </w:rPr>
      </w:pPr>
    </w:p>
    <w:p w:rsidR="004D563A" w:rsidRDefault="004D563A" w:rsidP="00212300">
      <w:pPr>
        <w:rPr>
          <w:sz w:val="30"/>
        </w:rPr>
      </w:pPr>
    </w:p>
    <w:p w:rsidR="00C30EF1" w:rsidRDefault="00C30EF1" w:rsidP="00212300">
      <w:pPr>
        <w:rPr>
          <w:sz w:val="30"/>
        </w:rPr>
      </w:pPr>
    </w:p>
    <w:p w:rsidR="00C30EF1" w:rsidRDefault="00C30EF1" w:rsidP="00212300">
      <w:pPr>
        <w:rPr>
          <w:sz w:val="30"/>
        </w:rPr>
      </w:pPr>
    </w:p>
    <w:p w:rsidR="00C30EF1" w:rsidRDefault="00C30EF1" w:rsidP="00212300">
      <w:pPr>
        <w:rPr>
          <w:sz w:val="30"/>
        </w:rPr>
      </w:pPr>
    </w:p>
    <w:p w:rsidR="001F7666" w:rsidRDefault="001F7666" w:rsidP="00212300">
      <w:pPr>
        <w:rPr>
          <w:sz w:val="30"/>
        </w:rPr>
      </w:pPr>
    </w:p>
    <w:p w:rsidR="001F7666" w:rsidRDefault="001F7666" w:rsidP="00212300">
      <w:pPr>
        <w:rPr>
          <w:sz w:val="30"/>
        </w:rPr>
      </w:pPr>
    </w:p>
    <w:p w:rsidR="00212300" w:rsidRPr="00135B80" w:rsidRDefault="00212300" w:rsidP="00212300">
      <w:pPr>
        <w:rPr>
          <w:sz w:val="30"/>
        </w:rPr>
      </w:pPr>
      <w:r>
        <w:rPr>
          <w:sz w:val="30"/>
        </w:rPr>
        <w:lastRenderedPageBreak/>
        <w:t xml:space="preserve">Процедура </w:t>
      </w:r>
      <w:r w:rsidRPr="00135B80">
        <w:rPr>
          <w:sz w:val="30"/>
        </w:rPr>
        <w:t>1.1.23</w:t>
      </w:r>
      <w:r w:rsidRPr="00135B80">
        <w:rPr>
          <w:sz w:val="30"/>
          <w:vertAlign w:val="superscript"/>
        </w:rPr>
        <w:t>1</w:t>
      </w:r>
    </w:p>
    <w:p w:rsidR="00212300" w:rsidRDefault="00212300" w:rsidP="00212300">
      <w:pPr>
        <w:rPr>
          <w:sz w:val="30"/>
        </w:rPr>
      </w:pPr>
    </w:p>
    <w:p w:rsidR="00B42DF3" w:rsidRDefault="00E1247A" w:rsidP="00B42DF3">
      <w:r>
        <w:rPr>
          <w:sz w:val="26"/>
          <w:szCs w:val="26"/>
        </w:rPr>
        <w:t xml:space="preserve">   </w:t>
      </w:r>
      <w:r w:rsidR="00B42DF3">
        <w:rPr>
          <w:sz w:val="26"/>
          <w:szCs w:val="26"/>
        </w:rPr>
        <w:t xml:space="preserve">                                                           </w:t>
      </w:r>
      <w:r w:rsidR="00B42DF3">
        <w:rPr>
          <w:sz w:val="28"/>
          <w:szCs w:val="28"/>
        </w:rPr>
        <w:t xml:space="preserve">В </w:t>
      </w:r>
      <w:r w:rsidR="00B42DF3">
        <w:t>_____________________________________________________</w:t>
      </w:r>
    </w:p>
    <w:p w:rsidR="00B42DF3" w:rsidRDefault="00B42DF3" w:rsidP="00B42DF3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B42DF3" w:rsidRDefault="00B42DF3" w:rsidP="00B42DF3">
      <w:pPr>
        <w:pStyle w:val="newncpi0"/>
        <w:jc w:val="right"/>
      </w:pPr>
    </w:p>
    <w:p w:rsidR="00B42DF3" w:rsidRDefault="00B42DF3" w:rsidP="00B42DF3">
      <w:pPr>
        <w:pStyle w:val="newncpi0"/>
        <w:jc w:val="right"/>
      </w:pPr>
      <w:r>
        <w:t>__________________________________________________</w:t>
      </w:r>
    </w:p>
    <w:p w:rsidR="00B42DF3" w:rsidRDefault="00B42DF3" w:rsidP="00B42DF3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B42DF3" w:rsidRDefault="00B42DF3" w:rsidP="00B42DF3">
      <w:pPr>
        <w:pStyle w:val="newncpi0"/>
        <w:jc w:val="right"/>
      </w:pPr>
      <w:r>
        <w:t>_______________________________________________________</w:t>
      </w:r>
    </w:p>
    <w:p w:rsidR="00B42DF3" w:rsidRDefault="00B42DF3" w:rsidP="00B42DF3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B42DF3" w:rsidRDefault="00B42DF3" w:rsidP="00B42DF3">
      <w:pPr>
        <w:pStyle w:val="newncpi0"/>
        <w:jc w:val="right"/>
      </w:pPr>
      <w:r>
        <w:t>_______________________________________________________</w:t>
      </w:r>
    </w:p>
    <w:p w:rsidR="00B42DF3" w:rsidRDefault="00B42DF3" w:rsidP="00B42DF3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B42DF3" w:rsidRDefault="00B42DF3" w:rsidP="00B42DF3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E1247A" w:rsidRDefault="00E1247A" w:rsidP="000A5562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</w:t>
      </w:r>
    </w:p>
    <w:p w:rsidR="00212300" w:rsidRPr="00AF5076" w:rsidRDefault="00212300" w:rsidP="00212300">
      <w:pPr>
        <w:rPr>
          <w:sz w:val="28"/>
          <w:szCs w:val="28"/>
        </w:rPr>
      </w:pPr>
    </w:p>
    <w:p w:rsidR="00212300" w:rsidRDefault="00212300" w:rsidP="00212300">
      <w:pPr>
        <w:rPr>
          <w:sz w:val="20"/>
          <w:szCs w:val="20"/>
        </w:rPr>
      </w:pP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</w:t>
      </w:r>
    </w:p>
    <w:p w:rsidR="00212300" w:rsidRDefault="00212300" w:rsidP="00212300">
      <w:pPr>
        <w:ind w:left="4680"/>
        <w:rPr>
          <w:sz w:val="30"/>
        </w:rPr>
      </w:pPr>
      <w:r>
        <w:rPr>
          <w:sz w:val="28"/>
          <w:szCs w:val="28"/>
        </w:rPr>
        <w:t>Заявление</w:t>
      </w:r>
    </w:p>
    <w:p w:rsidR="00212300" w:rsidRPr="00135B80" w:rsidRDefault="00212300" w:rsidP="00212300">
      <w:pPr>
        <w:rPr>
          <w:sz w:val="28"/>
          <w:szCs w:val="28"/>
        </w:rPr>
      </w:pPr>
    </w:p>
    <w:p w:rsidR="00212300" w:rsidRPr="00135B80" w:rsidRDefault="00212300" w:rsidP="00212300">
      <w:pPr>
        <w:rPr>
          <w:sz w:val="28"/>
          <w:szCs w:val="28"/>
        </w:rPr>
      </w:pPr>
    </w:p>
    <w:p w:rsidR="005715D9" w:rsidRPr="00135B80" w:rsidRDefault="005715D9" w:rsidP="005715D9">
      <w:pPr>
        <w:ind w:firstLine="708"/>
        <w:jc w:val="both"/>
        <w:rPr>
          <w:sz w:val="28"/>
          <w:szCs w:val="28"/>
        </w:rPr>
      </w:pPr>
      <w:r w:rsidRPr="00135B80">
        <w:rPr>
          <w:sz w:val="28"/>
          <w:szCs w:val="28"/>
        </w:rPr>
        <w:t>Прошу</w:t>
      </w:r>
      <w:r w:rsidR="004D563A">
        <w:rPr>
          <w:sz w:val="28"/>
          <w:szCs w:val="28"/>
        </w:rPr>
        <w:t xml:space="preserve"> принять решение </w:t>
      </w:r>
      <w:r w:rsidR="001F7666">
        <w:rPr>
          <w:sz w:val="28"/>
          <w:szCs w:val="28"/>
        </w:rPr>
        <w:t xml:space="preserve">о </w:t>
      </w:r>
      <w:r w:rsidR="001F7666" w:rsidRPr="00135B80">
        <w:rPr>
          <w:sz w:val="28"/>
          <w:szCs w:val="28"/>
        </w:rPr>
        <w:t>направлении</w:t>
      </w:r>
      <w:r w:rsidRPr="00135B8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_____________________________________________</w:t>
      </w:r>
      <w:r>
        <w:rPr>
          <w:sz w:val="18"/>
          <w:szCs w:val="18"/>
        </w:rPr>
        <w:t xml:space="preserve">  (</w:t>
      </w:r>
      <w:r w:rsidRPr="00135B80">
        <w:rPr>
          <w:sz w:val="18"/>
          <w:szCs w:val="18"/>
        </w:rPr>
        <w:t>наименование банка)</w:t>
      </w:r>
      <w:r>
        <w:rPr>
          <w:sz w:val="18"/>
          <w:szCs w:val="18"/>
        </w:rPr>
        <w:t xml:space="preserve"> </w:t>
      </w:r>
      <w:r w:rsidRPr="00135B80">
        <w:rPr>
          <w:sz w:val="28"/>
          <w:szCs w:val="28"/>
        </w:rPr>
        <w:t>для заключения договора купли-продажи жил</w:t>
      </w:r>
      <w:r>
        <w:rPr>
          <w:sz w:val="28"/>
          <w:szCs w:val="28"/>
        </w:rPr>
        <w:t>ого</w:t>
      </w:r>
      <w:r w:rsidRPr="00135B80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135B80">
        <w:rPr>
          <w:sz w:val="28"/>
          <w:szCs w:val="28"/>
        </w:rPr>
        <w:t>, строительство котор</w:t>
      </w:r>
      <w:r>
        <w:rPr>
          <w:sz w:val="28"/>
          <w:szCs w:val="28"/>
        </w:rPr>
        <w:t>ого</w:t>
      </w:r>
      <w:r w:rsidRPr="00135B80">
        <w:rPr>
          <w:sz w:val="28"/>
          <w:szCs w:val="28"/>
        </w:rPr>
        <w:t xml:space="preserve"> осуществлялось по государственному заказу.</w:t>
      </w:r>
    </w:p>
    <w:p w:rsidR="005715D9" w:rsidRPr="00135B80" w:rsidRDefault="005715D9" w:rsidP="005715D9">
      <w:pPr>
        <w:ind w:firstLine="708"/>
        <w:jc w:val="both"/>
        <w:rPr>
          <w:sz w:val="28"/>
          <w:szCs w:val="28"/>
        </w:rPr>
      </w:pPr>
      <w:r w:rsidRPr="00135B80">
        <w:rPr>
          <w:sz w:val="28"/>
          <w:szCs w:val="28"/>
        </w:rPr>
        <w:t xml:space="preserve">Состою на учете нуждающихся в улучшении жилищных условий  в </w:t>
      </w:r>
      <w:r>
        <w:rPr>
          <w:sz w:val="28"/>
          <w:szCs w:val="28"/>
        </w:rPr>
        <w:t>_____________________________</w:t>
      </w:r>
      <w:r w:rsidRPr="00DE7AA7">
        <w:rPr>
          <w:sz w:val="28"/>
          <w:szCs w:val="28"/>
        </w:rPr>
        <w:t>с</w:t>
      </w:r>
      <w:r w:rsidRPr="005715D9">
        <w:rPr>
          <w:i/>
          <w:sz w:val="28"/>
          <w:szCs w:val="28"/>
          <w:u w:val="single"/>
        </w:rPr>
        <w:t xml:space="preserve"> </w:t>
      </w:r>
      <w:r w:rsidRPr="005715D9">
        <w:rPr>
          <w:i/>
          <w:sz w:val="28"/>
          <w:szCs w:val="28"/>
        </w:rPr>
        <w:t>_________</w:t>
      </w:r>
      <w:r w:rsidRPr="005715D9"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135B80">
        <w:rPr>
          <w:sz w:val="28"/>
          <w:szCs w:val="28"/>
        </w:rPr>
        <w:t>с составом семьи</w:t>
      </w:r>
      <w:r>
        <w:rPr>
          <w:sz w:val="28"/>
          <w:szCs w:val="28"/>
        </w:rPr>
        <w:t xml:space="preserve"> из ___</w:t>
      </w:r>
      <w:r w:rsidRPr="00135B80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.</w:t>
      </w:r>
    </w:p>
    <w:p w:rsidR="00BF6928" w:rsidRDefault="00BF6928" w:rsidP="00BF6928">
      <w:pPr>
        <w:ind w:firstLine="708"/>
      </w:pPr>
    </w:p>
    <w:p w:rsidR="00BF6928" w:rsidRDefault="00AE276A" w:rsidP="00BF6928">
      <w:pPr>
        <w:ind w:firstLine="708"/>
      </w:pPr>
      <w:r>
        <w:t>К заявлению прилагаю:</w:t>
      </w:r>
    </w:p>
    <w:p w:rsidR="00BF6928" w:rsidRDefault="00BF6928" w:rsidP="00BF6928">
      <w:pPr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928" w:rsidRDefault="00BF6928" w:rsidP="00BF6928">
      <w:pPr>
        <w:jc w:val="both"/>
      </w:pPr>
      <w:r>
        <w:rPr>
          <w:sz w:val="30"/>
          <w:szCs w:val="30"/>
        </w:rPr>
        <w:t xml:space="preserve">        </w:t>
      </w:r>
    </w:p>
    <w:p w:rsidR="005715D9" w:rsidRDefault="005715D9" w:rsidP="005715D9">
      <w:pPr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212300" w:rsidRPr="00135B80" w:rsidRDefault="00212300" w:rsidP="00212300">
      <w:pPr>
        <w:jc w:val="both"/>
        <w:rPr>
          <w:sz w:val="28"/>
          <w:szCs w:val="28"/>
          <w:vertAlign w:val="superscript"/>
        </w:rPr>
      </w:pPr>
    </w:p>
    <w:p w:rsidR="00212300" w:rsidRPr="00D21700" w:rsidRDefault="00212300" w:rsidP="0021230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«</w:t>
      </w:r>
      <w:r w:rsidRPr="00D21700">
        <w:rPr>
          <w:sz w:val="28"/>
          <w:szCs w:val="28"/>
          <w:vertAlign w:val="superscript"/>
        </w:rPr>
        <w:t>_</w:t>
      </w:r>
      <w:r>
        <w:rPr>
          <w:sz w:val="28"/>
          <w:szCs w:val="28"/>
          <w:vertAlign w:val="superscript"/>
        </w:rPr>
        <w:t xml:space="preserve">   »</w:t>
      </w:r>
      <w:r w:rsidRPr="00D21700">
        <w:rPr>
          <w:sz w:val="28"/>
          <w:szCs w:val="28"/>
          <w:vertAlign w:val="superscript"/>
        </w:rPr>
        <w:t>________________________________</w:t>
      </w:r>
      <w:r>
        <w:rPr>
          <w:sz w:val="28"/>
          <w:szCs w:val="28"/>
          <w:vertAlign w:val="superscript"/>
        </w:rPr>
        <w:t>20</w:t>
      </w:r>
      <w:r w:rsidRPr="00D21700">
        <w:rPr>
          <w:sz w:val="28"/>
          <w:szCs w:val="28"/>
          <w:vertAlign w:val="superscript"/>
        </w:rPr>
        <w:t>______</w:t>
      </w:r>
      <w:r>
        <w:rPr>
          <w:sz w:val="28"/>
          <w:szCs w:val="28"/>
          <w:vertAlign w:val="superscript"/>
        </w:rPr>
        <w:t>г.</w:t>
      </w:r>
      <w:r w:rsidRPr="00D21700">
        <w:rPr>
          <w:sz w:val="28"/>
          <w:szCs w:val="28"/>
          <w:vertAlign w:val="superscript"/>
        </w:rPr>
        <w:tab/>
      </w:r>
      <w:r w:rsidRPr="00D21700">
        <w:rPr>
          <w:sz w:val="28"/>
          <w:szCs w:val="28"/>
          <w:vertAlign w:val="superscript"/>
        </w:rPr>
        <w:tab/>
      </w:r>
      <w:r w:rsidRPr="00D21700">
        <w:rPr>
          <w:sz w:val="28"/>
          <w:szCs w:val="28"/>
          <w:vertAlign w:val="superscript"/>
        </w:rPr>
        <w:tab/>
      </w:r>
      <w:r w:rsidRPr="00D21700">
        <w:rPr>
          <w:sz w:val="28"/>
          <w:szCs w:val="28"/>
          <w:vertAlign w:val="superscript"/>
        </w:rPr>
        <w:tab/>
      </w:r>
      <w:r w:rsidRPr="00D21700">
        <w:rPr>
          <w:sz w:val="28"/>
          <w:szCs w:val="28"/>
          <w:vertAlign w:val="superscript"/>
        </w:rPr>
        <w:tab/>
        <w:t>_______________________________</w:t>
      </w:r>
    </w:p>
    <w:p w:rsidR="00212300" w:rsidRPr="00D21700" w:rsidRDefault="00212300" w:rsidP="00212300">
      <w:r>
        <w:t xml:space="preserve">                       </w:t>
      </w:r>
      <w:r w:rsidRPr="00D21700">
        <w:t>дата</w:t>
      </w:r>
      <w:r w:rsidRPr="00D21700">
        <w:tab/>
      </w:r>
      <w:r w:rsidRPr="00D21700">
        <w:tab/>
      </w:r>
      <w:r w:rsidRPr="00D21700">
        <w:tab/>
      </w:r>
      <w:r w:rsidRPr="00D21700">
        <w:tab/>
      </w:r>
      <w:r w:rsidRPr="00D21700">
        <w:tab/>
      </w:r>
      <w:r w:rsidRPr="00D21700">
        <w:tab/>
      </w:r>
      <w:r w:rsidRPr="00D21700">
        <w:tab/>
      </w:r>
      <w:r w:rsidRPr="00D21700">
        <w:tab/>
      </w:r>
      <w:r>
        <w:t xml:space="preserve">                /п</w:t>
      </w:r>
      <w:r w:rsidRPr="00D21700">
        <w:t>одпись</w:t>
      </w:r>
      <w:r>
        <w:t>/</w:t>
      </w:r>
    </w:p>
    <w:p w:rsidR="00212300" w:rsidRPr="00D21700" w:rsidRDefault="00212300" w:rsidP="00212300">
      <w:pPr>
        <w:rPr>
          <w:b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30"/>
        </w:rPr>
      </w:pPr>
    </w:p>
    <w:p w:rsidR="00212300" w:rsidRDefault="00212300" w:rsidP="00212300">
      <w:pPr>
        <w:rPr>
          <w:sz w:val="28"/>
          <w:szCs w:val="28"/>
        </w:rPr>
      </w:pPr>
    </w:p>
    <w:p w:rsidR="00212300" w:rsidRDefault="00212300" w:rsidP="00212300">
      <w:pPr>
        <w:rPr>
          <w:sz w:val="28"/>
          <w:szCs w:val="28"/>
        </w:rPr>
      </w:pPr>
    </w:p>
    <w:p w:rsidR="002B3C44" w:rsidRDefault="002B3C44"/>
    <w:p w:rsidR="005715D9" w:rsidRDefault="005715D9"/>
    <w:p w:rsidR="000A5562" w:rsidRDefault="000A5562"/>
    <w:p w:rsidR="000A5562" w:rsidRDefault="000A5562"/>
    <w:p w:rsidR="000A5562" w:rsidRDefault="000A5562"/>
    <w:p w:rsidR="000A5562" w:rsidRDefault="000A5562"/>
    <w:p w:rsidR="000A5562" w:rsidRDefault="000A5562"/>
    <w:p w:rsidR="001F7666" w:rsidRDefault="001F7666"/>
    <w:p w:rsidR="001F7666" w:rsidRDefault="001F7666"/>
    <w:p w:rsidR="001F7666" w:rsidRDefault="001F7666"/>
    <w:p w:rsidR="005715D9" w:rsidRDefault="005715D9"/>
    <w:p w:rsidR="005715D9" w:rsidRPr="00845D07" w:rsidRDefault="005715D9" w:rsidP="005715D9">
      <w:pPr>
        <w:rPr>
          <w:sz w:val="30"/>
          <w:szCs w:val="30"/>
        </w:rPr>
      </w:pPr>
      <w:r w:rsidRPr="00845D07">
        <w:rPr>
          <w:sz w:val="30"/>
          <w:szCs w:val="30"/>
        </w:rPr>
        <w:lastRenderedPageBreak/>
        <w:t>Процедура</w:t>
      </w:r>
      <w:r>
        <w:rPr>
          <w:sz w:val="30"/>
          <w:szCs w:val="30"/>
        </w:rPr>
        <w:t xml:space="preserve"> </w:t>
      </w:r>
      <w:r w:rsidRPr="00135B80">
        <w:rPr>
          <w:sz w:val="30"/>
        </w:rPr>
        <w:t>1.1.23</w:t>
      </w:r>
      <w:r w:rsidRPr="00135B80">
        <w:rPr>
          <w:sz w:val="30"/>
          <w:vertAlign w:val="superscript"/>
        </w:rPr>
        <w:t>1</w:t>
      </w:r>
    </w:p>
    <w:p w:rsidR="005715D9" w:rsidRDefault="005715D9" w:rsidP="005715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В</w:t>
      </w:r>
      <w:r>
        <w:rPr>
          <w:i/>
          <w:sz w:val="30"/>
          <w:szCs w:val="30"/>
          <w:u w:val="single"/>
        </w:rPr>
        <w:t xml:space="preserve"> Березинский райисполком</w:t>
      </w:r>
    </w:p>
    <w:p w:rsidR="005715D9" w:rsidRDefault="005715D9" w:rsidP="005715D9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5715D9" w:rsidRDefault="00604039" w:rsidP="005715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4810" t="0" r="43434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04039" w:rsidRDefault="00604039" w:rsidP="0060403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604039" w:rsidRDefault="00604039" w:rsidP="0060403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5715D9">
        <w:rPr>
          <w:sz w:val="28"/>
          <w:szCs w:val="28"/>
        </w:rPr>
        <w:t xml:space="preserve">                                                           </w:t>
      </w:r>
      <w:r w:rsidR="005715D9">
        <w:rPr>
          <w:i/>
          <w:sz w:val="30"/>
          <w:szCs w:val="30"/>
          <w:u w:val="single"/>
        </w:rPr>
        <w:t xml:space="preserve"> Петрова Ивана Ивановича</w:t>
      </w:r>
    </w:p>
    <w:p w:rsidR="005715D9" w:rsidRDefault="005715D9" w:rsidP="005715D9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5715D9" w:rsidRDefault="005715D9" w:rsidP="005715D9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5715D9" w:rsidRDefault="005715D9" w:rsidP="005715D9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г.Березино, ул.Мира, д.500, кв.5</w:t>
      </w:r>
      <w:r>
        <w:rPr>
          <w:i/>
          <w:sz w:val="30"/>
          <w:szCs w:val="30"/>
        </w:rPr>
        <w:t>,</w:t>
      </w:r>
    </w:p>
    <w:p w:rsidR="005715D9" w:rsidRDefault="005715D9" w:rsidP="005715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50607080                            </w:t>
      </w:r>
    </w:p>
    <w:p w:rsidR="005715D9" w:rsidRDefault="005715D9" w:rsidP="005715D9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</w:t>
      </w:r>
      <w:r w:rsidR="000A5562">
        <w:rPr>
          <w:i/>
          <w:sz w:val="30"/>
          <w:szCs w:val="30"/>
        </w:rPr>
        <w:t xml:space="preserve">                                  </w:t>
      </w:r>
      <w:r>
        <w:rPr>
          <w:i/>
          <w:sz w:val="30"/>
          <w:szCs w:val="30"/>
        </w:rPr>
        <w:t xml:space="preserve"> </w:t>
      </w:r>
      <w:r>
        <w:rPr>
          <w:sz w:val="20"/>
          <w:szCs w:val="20"/>
        </w:rPr>
        <w:t>(e-mail, телефон)</w:t>
      </w:r>
    </w:p>
    <w:p w:rsidR="005715D9" w:rsidRDefault="005715D9" w:rsidP="000A5562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5715D9" w:rsidRDefault="005715D9" w:rsidP="005715D9">
      <w:pPr>
        <w:jc w:val="center"/>
        <w:rPr>
          <w:sz w:val="30"/>
          <w:szCs w:val="30"/>
        </w:rPr>
      </w:pPr>
    </w:p>
    <w:p w:rsidR="005715D9" w:rsidRDefault="005715D9" w:rsidP="005715D9">
      <w:pPr>
        <w:jc w:val="center"/>
        <w:rPr>
          <w:sz w:val="28"/>
          <w:szCs w:val="28"/>
        </w:rPr>
      </w:pPr>
    </w:p>
    <w:p w:rsidR="005715D9" w:rsidRPr="005715D9" w:rsidRDefault="005715D9" w:rsidP="005715D9">
      <w:pPr>
        <w:jc w:val="center"/>
        <w:rPr>
          <w:sz w:val="28"/>
          <w:szCs w:val="28"/>
        </w:rPr>
      </w:pPr>
      <w:r w:rsidRPr="005715D9">
        <w:rPr>
          <w:sz w:val="28"/>
          <w:szCs w:val="28"/>
        </w:rPr>
        <w:t>ЗАЯВЛЕНИЕ</w:t>
      </w:r>
    </w:p>
    <w:p w:rsidR="005715D9" w:rsidRDefault="005715D9" w:rsidP="005715D9">
      <w:pPr>
        <w:pStyle w:val="titlep"/>
        <w:spacing w:before="0" w:after="0"/>
      </w:pPr>
    </w:p>
    <w:p w:rsidR="005715D9" w:rsidRPr="00135B80" w:rsidRDefault="004D563A" w:rsidP="005715D9">
      <w:pPr>
        <w:ind w:firstLine="708"/>
        <w:jc w:val="both"/>
        <w:rPr>
          <w:sz w:val="28"/>
          <w:szCs w:val="28"/>
        </w:rPr>
      </w:pPr>
      <w:r w:rsidRPr="00135B80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принять решение о </w:t>
      </w:r>
      <w:r w:rsidRPr="00135B80">
        <w:rPr>
          <w:sz w:val="28"/>
          <w:szCs w:val="28"/>
        </w:rPr>
        <w:t xml:space="preserve"> направ</w:t>
      </w:r>
      <w:r>
        <w:rPr>
          <w:sz w:val="28"/>
          <w:szCs w:val="28"/>
        </w:rPr>
        <w:t>лении</w:t>
      </w:r>
      <w:r w:rsidRPr="00135B80">
        <w:rPr>
          <w:sz w:val="28"/>
          <w:szCs w:val="28"/>
        </w:rPr>
        <w:t xml:space="preserve"> </w:t>
      </w:r>
      <w:r w:rsidR="005715D9" w:rsidRPr="00135B80">
        <w:rPr>
          <w:sz w:val="28"/>
          <w:szCs w:val="28"/>
        </w:rPr>
        <w:t>в</w:t>
      </w:r>
      <w:r w:rsidR="005715D9">
        <w:rPr>
          <w:sz w:val="28"/>
          <w:szCs w:val="28"/>
        </w:rPr>
        <w:t xml:space="preserve"> </w:t>
      </w:r>
      <w:r w:rsidR="005715D9" w:rsidRPr="005715D9">
        <w:rPr>
          <w:i/>
          <w:sz w:val="28"/>
          <w:szCs w:val="28"/>
          <w:u w:val="single"/>
        </w:rPr>
        <w:t>ЦБУ</w:t>
      </w:r>
      <w:r w:rsidR="005715D9">
        <w:rPr>
          <w:sz w:val="28"/>
          <w:szCs w:val="28"/>
        </w:rPr>
        <w:t xml:space="preserve"> </w:t>
      </w:r>
      <w:r w:rsidR="00DE7AA7" w:rsidRPr="00DE7AA7">
        <w:rPr>
          <w:i/>
          <w:sz w:val="28"/>
          <w:szCs w:val="28"/>
        </w:rPr>
        <w:t>№00</w:t>
      </w:r>
      <w:r w:rsidR="005715D9" w:rsidRPr="005715D9">
        <w:rPr>
          <w:i/>
          <w:sz w:val="28"/>
          <w:szCs w:val="28"/>
          <w:u w:val="single"/>
        </w:rPr>
        <w:t xml:space="preserve"> </w:t>
      </w:r>
      <w:r w:rsidR="005715D9">
        <w:rPr>
          <w:i/>
          <w:sz w:val="28"/>
          <w:szCs w:val="28"/>
          <w:u w:val="single"/>
        </w:rPr>
        <w:t xml:space="preserve">г. Березино </w:t>
      </w:r>
      <w:r w:rsidR="005715D9" w:rsidRPr="005715D9">
        <w:rPr>
          <w:i/>
          <w:sz w:val="28"/>
          <w:szCs w:val="28"/>
          <w:u w:val="single"/>
        </w:rPr>
        <w:t>филиала №00 ОАО «</w:t>
      </w:r>
      <w:r w:rsidR="005715D9">
        <w:rPr>
          <w:i/>
          <w:sz w:val="28"/>
          <w:szCs w:val="28"/>
          <w:u w:val="single"/>
        </w:rPr>
        <w:t xml:space="preserve">АСБ </w:t>
      </w:r>
      <w:r w:rsidR="005715D9" w:rsidRPr="005715D9">
        <w:rPr>
          <w:i/>
          <w:sz w:val="28"/>
          <w:szCs w:val="28"/>
          <w:u w:val="single"/>
        </w:rPr>
        <w:t>Беларусбанк»</w:t>
      </w:r>
      <w:r w:rsidR="005715D9">
        <w:rPr>
          <w:i/>
          <w:sz w:val="28"/>
          <w:szCs w:val="28"/>
          <w:u w:val="single"/>
        </w:rPr>
        <w:t xml:space="preserve"> </w:t>
      </w:r>
      <w:r w:rsidR="005715D9">
        <w:rPr>
          <w:sz w:val="18"/>
          <w:szCs w:val="18"/>
        </w:rPr>
        <w:t xml:space="preserve">  (</w:t>
      </w:r>
      <w:r w:rsidR="005715D9" w:rsidRPr="00135B80">
        <w:rPr>
          <w:sz w:val="18"/>
          <w:szCs w:val="18"/>
        </w:rPr>
        <w:t>наименование банка)</w:t>
      </w:r>
      <w:r w:rsidR="005715D9">
        <w:rPr>
          <w:sz w:val="18"/>
          <w:szCs w:val="18"/>
        </w:rPr>
        <w:t xml:space="preserve"> </w:t>
      </w:r>
      <w:r w:rsidR="005715D9" w:rsidRPr="00135B80">
        <w:rPr>
          <w:sz w:val="28"/>
          <w:szCs w:val="28"/>
        </w:rPr>
        <w:t>для заключения договора купли-продажи жил</w:t>
      </w:r>
      <w:r w:rsidR="005715D9">
        <w:rPr>
          <w:sz w:val="28"/>
          <w:szCs w:val="28"/>
        </w:rPr>
        <w:t>ого</w:t>
      </w:r>
      <w:r w:rsidR="005715D9" w:rsidRPr="00135B80">
        <w:rPr>
          <w:sz w:val="28"/>
          <w:szCs w:val="28"/>
        </w:rPr>
        <w:t xml:space="preserve"> помещени</w:t>
      </w:r>
      <w:r w:rsidR="005715D9">
        <w:rPr>
          <w:sz w:val="28"/>
          <w:szCs w:val="28"/>
        </w:rPr>
        <w:t>я</w:t>
      </w:r>
      <w:r w:rsidR="005715D9" w:rsidRPr="00135B80">
        <w:rPr>
          <w:sz w:val="28"/>
          <w:szCs w:val="28"/>
        </w:rPr>
        <w:t>, строительство котор</w:t>
      </w:r>
      <w:r w:rsidR="005715D9">
        <w:rPr>
          <w:sz w:val="28"/>
          <w:szCs w:val="28"/>
        </w:rPr>
        <w:t>ого</w:t>
      </w:r>
      <w:r w:rsidR="005715D9" w:rsidRPr="00135B80">
        <w:rPr>
          <w:sz w:val="28"/>
          <w:szCs w:val="28"/>
        </w:rPr>
        <w:t xml:space="preserve"> осуществлялось по государственному заказу.</w:t>
      </w:r>
    </w:p>
    <w:p w:rsidR="005715D9" w:rsidRPr="00135B80" w:rsidRDefault="005715D9" w:rsidP="005715D9">
      <w:pPr>
        <w:ind w:firstLine="708"/>
        <w:jc w:val="both"/>
        <w:rPr>
          <w:sz w:val="28"/>
          <w:szCs w:val="28"/>
        </w:rPr>
      </w:pPr>
      <w:r w:rsidRPr="00135B80">
        <w:rPr>
          <w:sz w:val="28"/>
          <w:szCs w:val="28"/>
        </w:rPr>
        <w:t xml:space="preserve">Состою на учете нуждающихся в улучшении жилищных условий  в </w:t>
      </w:r>
      <w:r>
        <w:rPr>
          <w:sz w:val="28"/>
          <w:szCs w:val="28"/>
        </w:rPr>
        <w:t xml:space="preserve">Березинском райисполкоме </w:t>
      </w:r>
      <w:r w:rsidRPr="005715D9">
        <w:rPr>
          <w:i/>
          <w:sz w:val="28"/>
          <w:szCs w:val="28"/>
          <w:u w:val="single"/>
        </w:rPr>
        <w:t>с 03.06.2001г.</w:t>
      </w:r>
      <w:r>
        <w:rPr>
          <w:sz w:val="28"/>
          <w:szCs w:val="28"/>
        </w:rPr>
        <w:t xml:space="preserve"> </w:t>
      </w:r>
      <w:r w:rsidRPr="00135B80">
        <w:rPr>
          <w:sz w:val="28"/>
          <w:szCs w:val="28"/>
        </w:rPr>
        <w:t>с составом семьи</w:t>
      </w:r>
      <w:r>
        <w:rPr>
          <w:sz w:val="28"/>
          <w:szCs w:val="28"/>
        </w:rPr>
        <w:t xml:space="preserve"> из </w:t>
      </w:r>
      <w:r w:rsidRPr="005715D9">
        <w:rPr>
          <w:i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</w:t>
      </w:r>
      <w:r w:rsidRPr="00135B80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.</w:t>
      </w:r>
    </w:p>
    <w:p w:rsidR="005715D9" w:rsidRPr="00135B80" w:rsidRDefault="005715D9" w:rsidP="005715D9">
      <w:pPr>
        <w:ind w:firstLine="720"/>
        <w:jc w:val="both"/>
        <w:rPr>
          <w:sz w:val="28"/>
          <w:szCs w:val="28"/>
        </w:rPr>
      </w:pPr>
    </w:p>
    <w:p w:rsidR="005715D9" w:rsidRDefault="005715D9" w:rsidP="005715D9"/>
    <w:p w:rsidR="005715D9" w:rsidRDefault="005715D9" w:rsidP="005715D9">
      <w:pPr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5715D9" w:rsidRDefault="005715D9" w:rsidP="005715D9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 w:rsidRPr="001C10A5">
        <w:rPr>
          <w:i/>
          <w:sz w:val="28"/>
          <w:szCs w:val="28"/>
        </w:rPr>
        <w:t>00</w:t>
      </w:r>
      <w:r w:rsidRPr="009047C0">
        <w:rPr>
          <w:rFonts w:ascii="Monotype Corsiva" w:hAnsi="Monotype Corsiva"/>
          <w:sz w:val="28"/>
          <w:szCs w:val="28"/>
        </w:rPr>
        <w:t xml:space="preserve">_» </w:t>
      </w:r>
      <w:r w:rsidRPr="001C10A5">
        <w:rPr>
          <w:rFonts w:ascii="Monotype Corsiva" w:hAnsi="Monotype Corsiva"/>
          <w:sz w:val="28"/>
          <w:szCs w:val="28"/>
          <w:u w:val="single"/>
        </w:rPr>
        <w:t>января 0000</w:t>
      </w:r>
      <w:r>
        <w:rPr>
          <w:sz w:val="28"/>
          <w:szCs w:val="28"/>
        </w:rPr>
        <w:t xml:space="preserve">_г.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</w:t>
      </w:r>
      <w:r w:rsidRPr="00BB358A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5715D9" w:rsidRDefault="005715D9" w:rsidP="005715D9">
      <w:pPr>
        <w:rPr>
          <w:sz w:val="30"/>
          <w:szCs w:val="3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/подпись/                                                                              / Ф.И.О./</w:t>
      </w:r>
    </w:p>
    <w:p w:rsidR="005715D9" w:rsidRDefault="005715D9" w:rsidP="005715D9">
      <w:pPr>
        <w:rPr>
          <w:sz w:val="20"/>
          <w:szCs w:val="20"/>
        </w:rPr>
      </w:pPr>
    </w:p>
    <w:p w:rsidR="005715D9" w:rsidRDefault="005715D9" w:rsidP="005715D9">
      <w:pPr>
        <w:rPr>
          <w:sz w:val="20"/>
          <w:szCs w:val="20"/>
        </w:rPr>
      </w:pPr>
    </w:p>
    <w:p w:rsidR="005715D9" w:rsidRDefault="005715D9" w:rsidP="005715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15D9" w:rsidRDefault="005715D9" w:rsidP="005715D9">
      <w:pPr>
        <w:rPr>
          <w:sz w:val="28"/>
          <w:szCs w:val="28"/>
        </w:rPr>
      </w:pPr>
    </w:p>
    <w:p w:rsidR="005715D9" w:rsidRDefault="005715D9" w:rsidP="005715D9">
      <w:pPr>
        <w:rPr>
          <w:sz w:val="28"/>
          <w:szCs w:val="28"/>
        </w:rPr>
      </w:pPr>
    </w:p>
    <w:p w:rsidR="005715D9" w:rsidRDefault="005715D9" w:rsidP="005715D9"/>
    <w:p w:rsidR="005715D9" w:rsidRDefault="005715D9" w:rsidP="005715D9"/>
    <w:p w:rsidR="005715D9" w:rsidRDefault="005715D9" w:rsidP="005715D9"/>
    <w:p w:rsidR="005715D9" w:rsidRDefault="005715D9" w:rsidP="005715D9"/>
    <w:p w:rsidR="005715D9" w:rsidRDefault="005715D9"/>
    <w:p w:rsidR="005715D9" w:rsidRDefault="005715D9"/>
    <w:p w:rsidR="005715D9" w:rsidRDefault="005715D9"/>
    <w:p w:rsidR="005715D9" w:rsidRDefault="005715D9"/>
    <w:p w:rsidR="005715D9" w:rsidRDefault="005715D9"/>
    <w:p w:rsidR="005715D9" w:rsidRDefault="005715D9"/>
    <w:p w:rsidR="005715D9" w:rsidRDefault="005715D9"/>
    <w:p w:rsidR="005715D9" w:rsidRDefault="005715D9"/>
    <w:sectPr w:rsidR="005715D9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04" w:rsidRDefault="00EC7D04">
      <w:r>
        <w:separator/>
      </w:r>
    </w:p>
  </w:endnote>
  <w:endnote w:type="continuationSeparator" w:id="0">
    <w:p w:rsidR="00EC7D04" w:rsidRDefault="00EC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04" w:rsidRDefault="00EC7D04">
      <w:r>
        <w:separator/>
      </w:r>
    </w:p>
  </w:footnote>
  <w:footnote w:type="continuationSeparator" w:id="0">
    <w:p w:rsidR="00EC7D04" w:rsidRDefault="00EC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00"/>
    <w:rsid w:val="0000537E"/>
    <w:rsid w:val="000655AD"/>
    <w:rsid w:val="000A5562"/>
    <w:rsid w:val="000A7C9D"/>
    <w:rsid w:val="001046CC"/>
    <w:rsid w:val="00135B1F"/>
    <w:rsid w:val="00172BBB"/>
    <w:rsid w:val="001E1212"/>
    <w:rsid w:val="001F37A5"/>
    <w:rsid w:val="001F7666"/>
    <w:rsid w:val="00212300"/>
    <w:rsid w:val="002467A2"/>
    <w:rsid w:val="002B3C44"/>
    <w:rsid w:val="002C6A18"/>
    <w:rsid w:val="002E1F24"/>
    <w:rsid w:val="00367127"/>
    <w:rsid w:val="004A057D"/>
    <w:rsid w:val="004D563A"/>
    <w:rsid w:val="00513EB8"/>
    <w:rsid w:val="005304FC"/>
    <w:rsid w:val="005715D9"/>
    <w:rsid w:val="005B54B0"/>
    <w:rsid w:val="00604039"/>
    <w:rsid w:val="00615ABF"/>
    <w:rsid w:val="00680D6E"/>
    <w:rsid w:val="006A6BE4"/>
    <w:rsid w:val="0071257E"/>
    <w:rsid w:val="00760270"/>
    <w:rsid w:val="007A7C68"/>
    <w:rsid w:val="007C1E02"/>
    <w:rsid w:val="007E756C"/>
    <w:rsid w:val="008B0793"/>
    <w:rsid w:val="00947666"/>
    <w:rsid w:val="0096119E"/>
    <w:rsid w:val="009E36F0"/>
    <w:rsid w:val="009E45D8"/>
    <w:rsid w:val="00A379E0"/>
    <w:rsid w:val="00A73AE8"/>
    <w:rsid w:val="00A84CCB"/>
    <w:rsid w:val="00A9651C"/>
    <w:rsid w:val="00AD17C6"/>
    <w:rsid w:val="00AE276A"/>
    <w:rsid w:val="00B30C58"/>
    <w:rsid w:val="00B42DF3"/>
    <w:rsid w:val="00B67317"/>
    <w:rsid w:val="00BB34A8"/>
    <w:rsid w:val="00BD2465"/>
    <w:rsid w:val="00BF6928"/>
    <w:rsid w:val="00C21DAD"/>
    <w:rsid w:val="00C30EF1"/>
    <w:rsid w:val="00CA159A"/>
    <w:rsid w:val="00CC19A2"/>
    <w:rsid w:val="00D27150"/>
    <w:rsid w:val="00DE7AA7"/>
    <w:rsid w:val="00E028E6"/>
    <w:rsid w:val="00E057B5"/>
    <w:rsid w:val="00E118B2"/>
    <w:rsid w:val="00E1247A"/>
    <w:rsid w:val="00E87758"/>
    <w:rsid w:val="00EC7D04"/>
    <w:rsid w:val="00ED3B4D"/>
    <w:rsid w:val="00F2285F"/>
    <w:rsid w:val="00FC68A9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2B66B2-DA62-46BC-AA1F-58805945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00"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rsid w:val="00212300"/>
    <w:pPr>
      <w:spacing w:after="100"/>
    </w:pPr>
    <w:rPr>
      <w:color w:val="auto"/>
      <w:sz w:val="20"/>
    </w:rPr>
  </w:style>
  <w:style w:type="character" w:customStyle="1" w:styleId="table100">
    <w:name w:val="table10 Знак"/>
    <w:link w:val="table10"/>
    <w:rsid w:val="00212300"/>
    <w:rPr>
      <w:szCs w:val="22"/>
      <w:lang w:val="ru-RU" w:eastAsia="ru-RU" w:bidi="ar-SA"/>
    </w:rPr>
  </w:style>
  <w:style w:type="paragraph" w:styleId="a3">
    <w:name w:val="endnote text"/>
    <w:basedOn w:val="a"/>
    <w:semiHidden/>
    <w:rsid w:val="00E1247A"/>
    <w:rPr>
      <w:sz w:val="20"/>
      <w:szCs w:val="20"/>
    </w:rPr>
  </w:style>
  <w:style w:type="character" w:styleId="a4">
    <w:name w:val="endnote reference"/>
    <w:semiHidden/>
    <w:rsid w:val="00E1247A"/>
    <w:rPr>
      <w:vertAlign w:val="superscript"/>
    </w:rPr>
  </w:style>
  <w:style w:type="paragraph" w:customStyle="1" w:styleId="newncpi0">
    <w:name w:val="newncpi0"/>
    <w:basedOn w:val="a"/>
    <w:rsid w:val="00E1247A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E1247A"/>
    <w:pPr>
      <w:jc w:val="both"/>
    </w:pPr>
    <w:rPr>
      <w:rFonts w:eastAsia="Calibri"/>
      <w:color w:val="auto"/>
      <w:sz w:val="20"/>
      <w:szCs w:val="20"/>
    </w:rPr>
  </w:style>
  <w:style w:type="paragraph" w:customStyle="1" w:styleId="titlep">
    <w:name w:val="titlep"/>
    <w:basedOn w:val="a"/>
    <w:rsid w:val="005715D9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">
    <w:name w:val="snoski"/>
    <w:basedOn w:val="a"/>
    <w:rsid w:val="00BB34A8"/>
    <w:pPr>
      <w:ind w:firstLine="567"/>
      <w:jc w:val="both"/>
    </w:pPr>
    <w:rPr>
      <w:color w:val="auto"/>
      <w:sz w:val="20"/>
      <w:szCs w:val="20"/>
    </w:rPr>
  </w:style>
  <w:style w:type="paragraph" w:styleId="a5">
    <w:name w:val="Balloon Text"/>
    <w:basedOn w:val="a"/>
    <w:link w:val="a6"/>
    <w:rsid w:val="00C21D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21DAD"/>
    <w:rPr>
      <w:rFonts w:ascii="Segoe UI" w:hAnsi="Segoe UI" w:cs="Segoe UI"/>
      <w:color w:val="000000"/>
      <w:sz w:val="18"/>
      <w:szCs w:val="18"/>
      <w:lang w:val="ru-RU" w:eastAsia="ru-RU"/>
    </w:rPr>
  </w:style>
  <w:style w:type="character" w:styleId="a7">
    <w:name w:val="Hyperlink"/>
    <w:uiPriority w:val="99"/>
    <w:unhideWhenUsed/>
    <w:rsid w:val="001F766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04039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C10C-7CA7-485E-8E24-91A6572B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>Home-2010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USER-2010</dc:creator>
  <cp:keywords/>
  <cp:lastModifiedBy>Людмила Владимировна Лукашевич</cp:lastModifiedBy>
  <cp:revision>2</cp:revision>
  <cp:lastPrinted>2025-07-31T11:47:00Z</cp:lastPrinted>
  <dcterms:created xsi:type="dcterms:W3CDTF">2025-07-31T12:11:00Z</dcterms:created>
  <dcterms:modified xsi:type="dcterms:W3CDTF">2025-07-31T12:11:00Z</dcterms:modified>
</cp:coreProperties>
</file>